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24F235A3"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185AB4">
        <w:rPr>
          <w:rFonts w:asciiTheme="minorHAnsi" w:hAnsiTheme="minorHAnsi" w:cstheme="minorHAnsi"/>
          <w:b/>
          <w:u w:val="single"/>
        </w:rPr>
        <w:t>86</w:t>
      </w:r>
      <w:r w:rsidR="00571989">
        <w:rPr>
          <w:rFonts w:asciiTheme="minorHAnsi" w:hAnsiTheme="minorHAnsi" w:cstheme="minorHAnsi"/>
          <w:b/>
          <w:u w:val="single"/>
        </w:rPr>
        <w:t>_</w:t>
      </w:r>
      <w:r w:rsidR="000D775D">
        <w:rPr>
          <w:rFonts w:asciiTheme="minorHAnsi" w:hAnsiTheme="minorHAnsi" w:cstheme="minorHAnsi"/>
          <w:b/>
          <w:u w:val="single"/>
        </w:rPr>
        <w:t>1_</w:t>
      </w:r>
      <w:r w:rsidRPr="0040467C">
        <w:rPr>
          <w:rFonts w:asciiTheme="minorHAnsi" w:hAnsiTheme="minorHAnsi" w:cstheme="minorHAnsi"/>
          <w:b/>
          <w:u w:val="single"/>
        </w:rPr>
        <w:t>202</w:t>
      </w:r>
      <w:r w:rsidR="00E962D0">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4A14CBCF"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D77014">
        <w:rPr>
          <w:rFonts w:asciiTheme="minorHAnsi" w:hAnsiTheme="minorHAnsi" w:cstheme="minorHAnsi"/>
        </w:rPr>
        <w:t>11</w:t>
      </w:r>
      <w:r w:rsidR="0059589D">
        <w:rPr>
          <w:rFonts w:asciiTheme="minorHAnsi" w:hAnsiTheme="minorHAnsi" w:cstheme="minorHAnsi"/>
        </w:rPr>
        <w:t>.</w:t>
      </w:r>
      <w:r w:rsidR="00E962D0">
        <w:rPr>
          <w:rFonts w:asciiTheme="minorHAnsi" w:hAnsiTheme="minorHAnsi" w:cstheme="minorHAnsi"/>
        </w:rPr>
        <w:t>0</w:t>
      </w:r>
      <w:r w:rsidR="00D4760D">
        <w:rPr>
          <w:rFonts w:asciiTheme="minorHAnsi" w:hAnsiTheme="minorHAnsi" w:cstheme="minorHAnsi"/>
        </w:rPr>
        <w:t>6</w:t>
      </w:r>
      <w:r w:rsidR="0059589D">
        <w:rPr>
          <w:rFonts w:asciiTheme="minorHAnsi" w:hAnsiTheme="minorHAnsi" w:cstheme="minorHAnsi"/>
        </w:rPr>
        <w:t>.202</w:t>
      </w:r>
      <w:r w:rsidR="00E962D0">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2F51E513" w14:textId="77777777" w:rsidR="007D3D87" w:rsidRDefault="007D3D87" w:rsidP="007D3D87">
      <w:pPr>
        <w:rPr>
          <w:rFonts w:asciiTheme="minorHAnsi" w:hAnsiTheme="minorHAnsi" w:cstheme="minorHAnsi"/>
          <w:b/>
          <w:bCs/>
        </w:rPr>
      </w:pPr>
      <w:bookmarkStart w:id="0" w:name="_Hlk108765734"/>
    </w:p>
    <w:p w14:paraId="057BA3A7" w14:textId="77777777" w:rsidR="00D4760D" w:rsidRPr="0040467C" w:rsidRDefault="00D4760D" w:rsidP="00D4760D">
      <w:pPr>
        <w:rPr>
          <w:rFonts w:asciiTheme="minorHAnsi" w:hAnsiTheme="minorHAnsi" w:cstheme="minorHAnsi"/>
          <w:b/>
          <w:bCs/>
        </w:rPr>
      </w:pPr>
      <w:r w:rsidRPr="0040467C">
        <w:rPr>
          <w:rFonts w:asciiTheme="minorHAnsi" w:hAnsiTheme="minorHAnsi" w:cstheme="minorHAnsi"/>
          <w:b/>
          <w:bCs/>
        </w:rPr>
        <w:t xml:space="preserve">PREDMET EN: </w:t>
      </w:r>
      <w:bookmarkStart w:id="1" w:name="_Hlk165887987"/>
      <w:r>
        <w:rPr>
          <w:rFonts w:asciiTheme="minorHAnsi" w:hAnsiTheme="minorHAnsi" w:cstheme="minorHAnsi"/>
          <w:b/>
          <w:bCs/>
        </w:rPr>
        <w:t>Obnova vzdrževanja programske opreme DATEC za obdobje 2 let</w:t>
      </w:r>
    </w:p>
    <w:bookmarkEnd w:id="1"/>
    <w:p w14:paraId="7341ECA5" w14:textId="63C78DB7" w:rsidR="00D4760D" w:rsidRPr="005E164C" w:rsidRDefault="00D4760D" w:rsidP="00D4760D">
      <w:pPr>
        <w:pStyle w:val="Odstavekseznama"/>
        <w:numPr>
          <w:ilvl w:val="0"/>
          <w:numId w:val="41"/>
        </w:numPr>
        <w:rPr>
          <w:rFonts w:asciiTheme="minorHAnsi" w:hAnsiTheme="minorHAnsi" w:cstheme="minorHAnsi"/>
        </w:rPr>
      </w:pPr>
      <w:r w:rsidRPr="005E164C">
        <w:rPr>
          <w:rFonts w:asciiTheme="minorHAnsi" w:hAnsiTheme="minorHAnsi" w:cstheme="minorHAnsi"/>
        </w:rPr>
        <w:t>Po</w:t>
      </w:r>
      <w:r>
        <w:rPr>
          <w:rFonts w:asciiTheme="minorHAnsi" w:hAnsiTheme="minorHAnsi" w:cstheme="minorHAnsi"/>
        </w:rPr>
        <w:t>godba se bo sklenila za obdobje od 1.8.2026 do 1.8.2028</w:t>
      </w:r>
    </w:p>
    <w:p w14:paraId="432071DF" w14:textId="77777777" w:rsidR="00D4760D" w:rsidRPr="0040467C" w:rsidRDefault="00D4760D" w:rsidP="00D4760D">
      <w:pPr>
        <w:rPr>
          <w:rFonts w:asciiTheme="minorHAnsi" w:eastAsiaTheme="minorHAnsi" w:hAnsiTheme="minorHAnsi" w:cstheme="minorHAnsi"/>
          <w:sz w:val="22"/>
          <w:szCs w:val="22"/>
          <w:lang w:eastAsia="en-US"/>
        </w:rPr>
      </w:pPr>
    </w:p>
    <w:p w14:paraId="4EBD62A2" w14:textId="77777777" w:rsidR="00D4760D" w:rsidRPr="0040467C" w:rsidRDefault="00D4760D" w:rsidP="00D4760D">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527DCCE6" w14:textId="77777777" w:rsidR="00D4760D" w:rsidRPr="0040467C" w:rsidRDefault="00D4760D" w:rsidP="00D4760D">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3F2A6A8C" w14:textId="77777777" w:rsidR="00D4760D" w:rsidRDefault="00D4760D" w:rsidP="00D4760D">
      <w:pPr>
        <w:jc w:val="both"/>
        <w:rPr>
          <w:rFonts w:asciiTheme="minorHAnsi" w:hAnsiTheme="minorHAnsi" w:cstheme="minorHAnsi"/>
        </w:rPr>
      </w:pPr>
      <w:r w:rsidRPr="0040467C">
        <w:rPr>
          <w:rFonts w:asciiTheme="minorHAnsi" w:hAnsiTheme="minorHAnsi" w:cstheme="minorHAnsi"/>
        </w:rPr>
        <w:t xml:space="preserve">Ponudnik mora </w:t>
      </w:r>
      <w:r>
        <w:rPr>
          <w:rFonts w:asciiTheme="minorHAnsi" w:hAnsiTheme="minorHAnsi" w:cstheme="minorHAnsi"/>
        </w:rPr>
        <w:t xml:space="preserve">imeti uveden </w:t>
      </w:r>
      <w:r w:rsidRPr="00975F1F">
        <w:rPr>
          <w:rFonts w:asciiTheme="minorHAnsi" w:hAnsiTheme="minorHAnsi" w:cstheme="minorHAnsi"/>
        </w:rPr>
        <w:t xml:space="preserve">informacijski sistem </w:t>
      </w:r>
      <w:r>
        <w:rPr>
          <w:rFonts w:asciiTheme="minorHAnsi" w:hAnsiTheme="minorHAnsi" w:cstheme="minorHAnsi"/>
        </w:rPr>
        <w:t xml:space="preserve">DATEC </w:t>
      </w:r>
      <w:r w:rsidRPr="00975F1F">
        <w:rPr>
          <w:rFonts w:asciiTheme="minorHAnsi" w:hAnsiTheme="minorHAnsi" w:cstheme="minorHAnsi"/>
        </w:rPr>
        <w:t>v slovensk</w:t>
      </w:r>
      <w:r>
        <w:rPr>
          <w:rFonts w:asciiTheme="minorHAnsi" w:hAnsiTheme="minorHAnsi" w:cstheme="minorHAnsi"/>
        </w:rPr>
        <w:t>ih</w:t>
      </w:r>
      <w:r w:rsidRPr="00975F1F">
        <w:rPr>
          <w:rFonts w:asciiTheme="minorHAnsi" w:hAnsiTheme="minorHAnsi" w:cstheme="minorHAnsi"/>
        </w:rPr>
        <w:t xml:space="preserve"> transfuzijsk</w:t>
      </w:r>
      <w:r>
        <w:rPr>
          <w:rFonts w:asciiTheme="minorHAnsi" w:hAnsiTheme="minorHAnsi" w:cstheme="minorHAnsi"/>
        </w:rPr>
        <w:t>ih</w:t>
      </w:r>
      <w:r w:rsidRPr="00975F1F">
        <w:rPr>
          <w:rFonts w:asciiTheme="minorHAnsi" w:hAnsiTheme="minorHAnsi" w:cstheme="minorHAnsi"/>
        </w:rPr>
        <w:t xml:space="preserve"> ustanov</w:t>
      </w:r>
      <w:r>
        <w:rPr>
          <w:rFonts w:asciiTheme="minorHAnsi" w:hAnsiTheme="minorHAnsi" w:cstheme="minorHAnsi"/>
        </w:rPr>
        <w:t>ah</w:t>
      </w:r>
      <w:r w:rsidRPr="00975F1F">
        <w:rPr>
          <w:rFonts w:asciiTheme="minorHAnsi" w:hAnsiTheme="minorHAnsi" w:cstheme="minorHAnsi"/>
        </w:rPr>
        <w:t>.</w:t>
      </w:r>
      <w:r>
        <w:rPr>
          <w:rFonts w:asciiTheme="minorHAnsi" w:hAnsiTheme="minorHAnsi" w:cstheme="minorHAnsi"/>
        </w:rPr>
        <w:t xml:space="preserve"> </w:t>
      </w:r>
      <w:bookmarkStart w:id="2" w:name="_Hlk108765122"/>
    </w:p>
    <w:p w14:paraId="59465247" w14:textId="77777777" w:rsidR="00D4760D" w:rsidRDefault="00D4760D" w:rsidP="00D4760D">
      <w:pPr>
        <w:jc w:val="both"/>
        <w:rPr>
          <w:rFonts w:asciiTheme="minorHAnsi" w:hAnsiTheme="minorHAnsi" w:cstheme="minorHAnsi"/>
        </w:rPr>
      </w:pPr>
      <w:r w:rsidRPr="005E164C">
        <w:rPr>
          <w:rFonts w:asciiTheme="minorHAnsi" w:hAnsiTheme="minorHAnsi" w:cstheme="minorHAnsi"/>
          <w:b/>
          <w:bCs/>
        </w:rPr>
        <w:t>Dokazilo</w:t>
      </w:r>
      <w:r>
        <w:rPr>
          <w:rFonts w:asciiTheme="minorHAnsi" w:hAnsiTheme="minorHAnsi" w:cstheme="minorHAnsi"/>
        </w:rPr>
        <w:t>: Izjava ponudnika z navedbo transfuzijskih ustanov v Sloveniji v katerih ima uveden informacijski sistem DATEC.</w:t>
      </w:r>
    </w:p>
    <w:p w14:paraId="79CF4A54" w14:textId="77777777" w:rsidR="00D4760D" w:rsidRDefault="00D4760D" w:rsidP="00D4760D">
      <w:pPr>
        <w:jc w:val="both"/>
        <w:rPr>
          <w:rFonts w:asciiTheme="minorHAnsi" w:hAnsiTheme="minorHAnsi" w:cstheme="minorHAnsi"/>
        </w:rPr>
      </w:pPr>
    </w:p>
    <w:bookmarkEnd w:id="2"/>
    <w:p w14:paraId="2A987292" w14:textId="77777777" w:rsidR="00BE7303" w:rsidRDefault="00BE7303" w:rsidP="00BE7303">
      <w:pPr>
        <w:jc w:val="both"/>
        <w:rPr>
          <w:rFonts w:asciiTheme="minorHAnsi" w:hAnsiTheme="minorHAnsi" w:cstheme="minorHAnsi"/>
        </w:rPr>
      </w:pPr>
      <w:r w:rsidRPr="000E45E2">
        <w:rPr>
          <w:rFonts w:asciiTheme="minorHAnsi" w:hAnsiTheme="minorHAnsi" w:cstheme="minorHAnsi"/>
          <w:b/>
          <w:bCs/>
        </w:rPr>
        <w:t>Vzdrževanje</w:t>
      </w:r>
      <w:r>
        <w:rPr>
          <w:rFonts w:asciiTheme="minorHAnsi" w:hAnsiTheme="minorHAnsi" w:cstheme="minorHAnsi"/>
          <w:b/>
          <w:bCs/>
        </w:rPr>
        <w:t xml:space="preserve"> za 2 leti </w:t>
      </w:r>
      <w:r w:rsidRPr="000E45E2">
        <w:rPr>
          <w:rFonts w:asciiTheme="minorHAnsi" w:hAnsiTheme="minorHAnsi" w:cstheme="minorHAnsi"/>
          <w:b/>
          <w:bCs/>
        </w:rPr>
        <w:t>zajema</w:t>
      </w:r>
      <w:r>
        <w:rPr>
          <w:rFonts w:asciiTheme="minorHAnsi" w:hAnsiTheme="minorHAnsi" w:cstheme="minorHAnsi"/>
        </w:rPr>
        <w:t>:</w:t>
      </w:r>
    </w:p>
    <w:p w14:paraId="357024E1" w14:textId="77777777" w:rsidR="00BE7303" w:rsidRPr="00A86076" w:rsidRDefault="00BE7303" w:rsidP="00BE7303">
      <w:pPr>
        <w:pStyle w:val="Odstavekseznama"/>
        <w:numPr>
          <w:ilvl w:val="0"/>
          <w:numId w:val="14"/>
        </w:numPr>
        <w:jc w:val="both"/>
        <w:rPr>
          <w:rFonts w:asciiTheme="minorHAnsi" w:hAnsiTheme="minorHAnsi" w:cstheme="minorHAnsi"/>
        </w:rPr>
      </w:pPr>
      <w:r>
        <w:rPr>
          <w:rFonts w:asciiTheme="minorHAnsi" w:hAnsiTheme="minorHAnsi" w:cstheme="minorHAnsi"/>
        </w:rPr>
        <w:t xml:space="preserve">Vzdrževanje </w:t>
      </w:r>
      <w:r w:rsidRPr="00A86076">
        <w:rPr>
          <w:rFonts w:asciiTheme="minorHAnsi" w:hAnsiTheme="minorHAnsi" w:cstheme="minorHAnsi"/>
        </w:rPr>
        <w:t>programske opreme in podatkovne baze DATEC,</w:t>
      </w:r>
    </w:p>
    <w:p w14:paraId="2A439D69" w14:textId="77777777" w:rsidR="00BE7303" w:rsidRDefault="00BE7303" w:rsidP="00BE7303">
      <w:pPr>
        <w:pStyle w:val="Odstavekseznama"/>
        <w:numPr>
          <w:ilvl w:val="0"/>
          <w:numId w:val="14"/>
        </w:numPr>
        <w:jc w:val="both"/>
        <w:rPr>
          <w:rFonts w:asciiTheme="minorHAnsi" w:hAnsiTheme="minorHAnsi" w:cstheme="minorHAnsi"/>
        </w:rPr>
      </w:pPr>
      <w:r w:rsidRPr="008217DA">
        <w:rPr>
          <w:rFonts w:asciiTheme="minorHAnsi" w:hAnsiTheme="minorHAnsi" w:cstheme="minorHAnsi"/>
        </w:rPr>
        <w:t>strokovne posodobitve in popravke, ki jih je uvedel Zavod</w:t>
      </w:r>
      <w:r>
        <w:rPr>
          <w:rFonts w:asciiTheme="minorHAnsi" w:hAnsiTheme="minorHAnsi" w:cstheme="minorHAnsi"/>
        </w:rPr>
        <w:t xml:space="preserve"> za transfuzijsko medicino </w:t>
      </w:r>
      <w:r w:rsidRPr="008217DA">
        <w:rPr>
          <w:rFonts w:asciiTheme="minorHAnsi" w:hAnsiTheme="minorHAnsi" w:cstheme="minorHAnsi"/>
        </w:rPr>
        <w:t xml:space="preserve">v DATEC na osnovi strokovnih dopolnitev, ki jih je določil Zavod </w:t>
      </w:r>
      <w:r>
        <w:rPr>
          <w:rFonts w:asciiTheme="minorHAnsi" w:hAnsiTheme="minorHAnsi" w:cstheme="minorHAnsi"/>
        </w:rPr>
        <w:t xml:space="preserve">za transfuzijsko medicino </w:t>
      </w:r>
      <w:r w:rsidRPr="008217DA">
        <w:rPr>
          <w:rFonts w:asciiTheme="minorHAnsi" w:hAnsiTheme="minorHAnsi" w:cstheme="minorHAnsi"/>
        </w:rPr>
        <w:t xml:space="preserve">ali Razširjeni strokovni kolegij za transfuzijsko medicino, </w:t>
      </w:r>
    </w:p>
    <w:p w14:paraId="7EFA9E88" w14:textId="77777777" w:rsidR="00BE7303" w:rsidRDefault="00BE7303" w:rsidP="00BE7303">
      <w:pPr>
        <w:pStyle w:val="Odstavekseznama"/>
        <w:numPr>
          <w:ilvl w:val="0"/>
          <w:numId w:val="14"/>
        </w:numPr>
        <w:jc w:val="both"/>
        <w:rPr>
          <w:rFonts w:asciiTheme="minorHAnsi" w:hAnsiTheme="minorHAnsi" w:cstheme="minorHAnsi"/>
        </w:rPr>
      </w:pPr>
      <w:r w:rsidRPr="008217DA">
        <w:rPr>
          <w:rFonts w:asciiTheme="minorHAnsi" w:hAnsiTheme="minorHAnsi" w:cstheme="minorHAnsi"/>
        </w:rPr>
        <w:t>strokovno pomoč uporabnikom in odpravo napak v programski opremi DATEC</w:t>
      </w:r>
      <w:r>
        <w:rPr>
          <w:rFonts w:asciiTheme="minorHAnsi" w:hAnsiTheme="minorHAnsi" w:cstheme="minorHAnsi"/>
        </w:rPr>
        <w:t xml:space="preserve">, </w:t>
      </w:r>
    </w:p>
    <w:p w14:paraId="6FA0BBFE" w14:textId="77777777" w:rsidR="00BE7303" w:rsidRDefault="00BE7303" w:rsidP="00BE7303">
      <w:pPr>
        <w:pStyle w:val="Odstavekseznama"/>
        <w:numPr>
          <w:ilvl w:val="0"/>
          <w:numId w:val="14"/>
        </w:numPr>
        <w:jc w:val="both"/>
        <w:rPr>
          <w:rFonts w:asciiTheme="minorHAnsi" w:hAnsiTheme="minorHAnsi" w:cstheme="minorHAnsi"/>
        </w:rPr>
      </w:pPr>
      <w:r w:rsidRPr="00DC08B7">
        <w:rPr>
          <w:rFonts w:asciiTheme="minorHAnsi" w:hAnsiTheme="minorHAnsi" w:cstheme="minorHAnsi"/>
        </w:rPr>
        <w:t>možnost izrednega vzdrževanja in nestandardne nadgradnje programske opreme DATEC</w:t>
      </w:r>
      <w:r>
        <w:rPr>
          <w:rFonts w:asciiTheme="minorHAnsi" w:hAnsiTheme="minorHAnsi" w:cstheme="minorHAnsi"/>
        </w:rPr>
        <w:t>.</w:t>
      </w:r>
    </w:p>
    <w:p w14:paraId="0458F165" w14:textId="77777777" w:rsidR="00BE7303" w:rsidRPr="00DD60C6" w:rsidRDefault="00BE7303" w:rsidP="00BE7303">
      <w:pPr>
        <w:pStyle w:val="Odstavekseznama"/>
        <w:numPr>
          <w:ilvl w:val="0"/>
          <w:numId w:val="14"/>
        </w:numPr>
        <w:jc w:val="both"/>
        <w:rPr>
          <w:rFonts w:asciiTheme="minorHAnsi" w:hAnsiTheme="minorHAnsi" w:cstheme="minorHAnsi"/>
        </w:rPr>
      </w:pPr>
      <w:r>
        <w:rPr>
          <w:rFonts w:asciiTheme="minorHAnsi" w:hAnsiTheme="minorHAnsi" w:cstheme="minorHAnsi"/>
        </w:rPr>
        <w:t>Neprekinjeno (24/7) redno in izredno vzdrževanje in izvajanje storitev kot opredeljeno v osnutku pogodbe in osnutku protokola vzdrževanja v prilogi.</w:t>
      </w:r>
    </w:p>
    <w:p w14:paraId="310CE2BE" w14:textId="77777777" w:rsidR="00D4760D" w:rsidRDefault="00D4760D" w:rsidP="00D4760D">
      <w:pPr>
        <w:jc w:val="both"/>
        <w:rPr>
          <w:rFonts w:asciiTheme="minorHAnsi" w:hAnsiTheme="minorHAnsi" w:cstheme="minorHAnsi"/>
          <w:b/>
          <w:bCs/>
        </w:rPr>
      </w:pPr>
    </w:p>
    <w:p w14:paraId="56635256" w14:textId="77777777" w:rsidR="00D4760D" w:rsidRDefault="00D4760D" w:rsidP="00D4760D">
      <w:pPr>
        <w:jc w:val="both"/>
        <w:rPr>
          <w:rFonts w:asciiTheme="minorHAnsi" w:hAnsiTheme="minorHAnsi" w:cstheme="minorHAnsi"/>
          <w:b/>
          <w:bCs/>
        </w:rPr>
      </w:pPr>
      <w:r>
        <w:rPr>
          <w:rFonts w:asciiTheme="minorHAnsi" w:hAnsiTheme="minorHAnsi" w:cstheme="minorHAnsi"/>
          <w:b/>
          <w:bCs/>
        </w:rPr>
        <w:t>Obvezne priloge ponudbe:</w:t>
      </w:r>
    </w:p>
    <w:p w14:paraId="3B5A99BD" w14:textId="77777777" w:rsidR="00D4760D" w:rsidRDefault="00D4760D" w:rsidP="00D4760D">
      <w:pPr>
        <w:rPr>
          <w:rFonts w:asciiTheme="minorHAnsi" w:hAnsiTheme="minorHAnsi" w:cstheme="minorHAnsi"/>
          <w:b/>
          <w:bCs/>
        </w:rPr>
      </w:pPr>
      <w:r>
        <w:rPr>
          <w:rFonts w:asciiTheme="minorHAnsi" w:hAnsiTheme="minorHAnsi" w:cstheme="minorHAnsi"/>
          <w:b/>
          <w:bCs/>
        </w:rPr>
        <w:t xml:space="preserve">Priloga 1: </w:t>
      </w:r>
      <w:r>
        <w:rPr>
          <w:rFonts w:asciiTheme="minorHAnsi" w:hAnsiTheme="minorHAnsi" w:cstheme="minorHAnsi"/>
        </w:rPr>
        <w:t>Izjava o udeležbi fizičnih in pravnih oseb v lastništvu ponudnika (ponudnik izpolni in podpiše Izjavo)</w:t>
      </w:r>
    </w:p>
    <w:p w14:paraId="1DC8C21A" w14:textId="77777777" w:rsidR="00D4760D" w:rsidRDefault="00D4760D" w:rsidP="00D4760D">
      <w:pPr>
        <w:rPr>
          <w:rFonts w:asciiTheme="minorHAnsi" w:hAnsiTheme="minorHAnsi" w:cstheme="minorHAnsi"/>
        </w:rPr>
      </w:pPr>
      <w:r>
        <w:rPr>
          <w:rFonts w:asciiTheme="minorHAnsi" w:hAnsiTheme="minorHAnsi" w:cstheme="minorHAnsi"/>
          <w:b/>
          <w:bCs/>
        </w:rPr>
        <w:t xml:space="preserve">Priloga 2: </w:t>
      </w:r>
      <w:r w:rsidRPr="006963A6">
        <w:rPr>
          <w:rFonts w:asciiTheme="minorHAnsi" w:hAnsiTheme="minorHAnsi" w:cstheme="minorHAnsi"/>
        </w:rPr>
        <w:t>Osnutek pogodbe za vzdrževanje programske opreme DATEC</w:t>
      </w:r>
      <w:r>
        <w:rPr>
          <w:rFonts w:asciiTheme="minorHAnsi" w:hAnsiTheme="minorHAnsi" w:cstheme="minorHAnsi"/>
        </w:rPr>
        <w:t xml:space="preserve"> (ponudnik parafira vsako stran – s tem se strinja z vsebino)</w:t>
      </w:r>
    </w:p>
    <w:p w14:paraId="39CB1C23" w14:textId="77777777" w:rsidR="00D4760D" w:rsidRDefault="00D4760D" w:rsidP="00D4760D">
      <w:pPr>
        <w:rPr>
          <w:rFonts w:asciiTheme="minorHAnsi" w:hAnsiTheme="minorHAnsi" w:cstheme="minorHAnsi"/>
        </w:rPr>
      </w:pPr>
      <w:r w:rsidRPr="00A137B8">
        <w:rPr>
          <w:rFonts w:asciiTheme="minorHAnsi" w:hAnsiTheme="minorHAnsi" w:cstheme="minorHAnsi"/>
          <w:b/>
          <w:bCs/>
        </w:rPr>
        <w:t xml:space="preserve">Priloga </w:t>
      </w:r>
      <w:r>
        <w:rPr>
          <w:rFonts w:asciiTheme="minorHAnsi" w:hAnsiTheme="minorHAnsi" w:cstheme="minorHAnsi"/>
          <w:b/>
          <w:bCs/>
        </w:rPr>
        <w:t>3</w:t>
      </w:r>
      <w:r w:rsidRPr="00A137B8">
        <w:rPr>
          <w:rFonts w:asciiTheme="minorHAnsi" w:hAnsiTheme="minorHAnsi" w:cstheme="minorHAnsi"/>
          <w:b/>
          <w:bCs/>
        </w:rPr>
        <w:t>:</w:t>
      </w:r>
      <w:r>
        <w:rPr>
          <w:rFonts w:asciiTheme="minorHAnsi" w:hAnsiTheme="minorHAnsi" w:cstheme="minorHAnsi"/>
        </w:rPr>
        <w:t xml:space="preserve"> Osnutek protokola vzdrževanja programske opreme DATEC (ponudnik parafira vsako stran – s tem se strinja z vsebino)</w:t>
      </w:r>
    </w:p>
    <w:p w14:paraId="40034980" w14:textId="77777777" w:rsidR="00D4760D" w:rsidRDefault="00D4760D" w:rsidP="00D4760D">
      <w:pPr>
        <w:rPr>
          <w:rFonts w:asciiTheme="minorHAnsi" w:hAnsiTheme="minorHAnsi" w:cstheme="minorHAnsi"/>
        </w:rPr>
      </w:pPr>
      <w:r>
        <w:rPr>
          <w:rFonts w:asciiTheme="minorHAnsi" w:hAnsiTheme="minorHAnsi" w:cstheme="minorHAnsi"/>
          <w:b/>
          <w:bCs/>
        </w:rPr>
        <w:t xml:space="preserve">Priloga 4: </w:t>
      </w:r>
      <w:r>
        <w:rPr>
          <w:rFonts w:asciiTheme="minorHAnsi" w:hAnsiTheme="minorHAnsi" w:cstheme="minorHAnsi"/>
        </w:rPr>
        <w:t>Ponudbeni predračun (ponudnik izpolni in podpiše predračun)</w:t>
      </w:r>
    </w:p>
    <w:bookmarkEnd w:id="0"/>
    <w:p w14:paraId="0033BD66" w14:textId="2610404F" w:rsidR="004F1569" w:rsidRPr="00D735D4" w:rsidRDefault="004F1569" w:rsidP="00877ED3">
      <w:pPr>
        <w:jc w:val="both"/>
        <w:rPr>
          <w:rFonts w:asciiTheme="minorHAnsi" w:hAnsiTheme="minorHAnsi" w:cstheme="minorHAnsi"/>
          <w:sz w:val="22"/>
          <w:szCs w:val="22"/>
        </w:rPr>
      </w:pPr>
      <w:r w:rsidRPr="00D735D4">
        <w:rPr>
          <w:rFonts w:asciiTheme="minorHAnsi" w:hAnsiTheme="minorHAnsi" w:cstheme="minorHAnsi"/>
          <w:sz w:val="22"/>
          <w:szCs w:val="22"/>
        </w:rPr>
        <w:lastRenderedPageBreak/>
        <w:t xml:space="preserve">Osnova za realizacijo storitve je prejem pisnega naročila </w:t>
      </w:r>
      <w:r w:rsidR="008D67E8" w:rsidRPr="00D735D4">
        <w:rPr>
          <w:rFonts w:asciiTheme="minorHAnsi" w:hAnsiTheme="minorHAnsi" w:cstheme="minorHAnsi"/>
          <w:sz w:val="22"/>
          <w:szCs w:val="22"/>
        </w:rPr>
        <w:t>s</w:t>
      </w:r>
      <w:r w:rsidRPr="00D735D4">
        <w:rPr>
          <w:rFonts w:asciiTheme="minorHAnsi" w:hAnsiTheme="minorHAnsi" w:cstheme="minorHAnsi"/>
          <w:sz w:val="22"/>
          <w:szCs w:val="22"/>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735D4" w:rsidRDefault="004F1569" w:rsidP="00877ED3">
      <w:pPr>
        <w:jc w:val="both"/>
        <w:rPr>
          <w:rFonts w:asciiTheme="minorHAnsi" w:hAnsiTheme="minorHAnsi" w:cstheme="minorHAnsi"/>
          <w:b/>
          <w:sz w:val="22"/>
          <w:szCs w:val="22"/>
        </w:rPr>
      </w:pPr>
    </w:p>
    <w:p w14:paraId="2B34D5D5" w14:textId="128BF003" w:rsidR="00AC16D4" w:rsidRDefault="004F1569" w:rsidP="00877ED3">
      <w:pPr>
        <w:jc w:val="both"/>
        <w:rPr>
          <w:rFonts w:asciiTheme="minorHAnsi" w:hAnsiTheme="minorHAnsi" w:cstheme="minorHAnsi"/>
          <w:sz w:val="22"/>
          <w:szCs w:val="22"/>
        </w:rPr>
      </w:pPr>
      <w:r w:rsidRPr="00D735D4">
        <w:rPr>
          <w:rFonts w:asciiTheme="minorHAnsi" w:hAnsiTheme="minorHAnsi" w:cstheme="minorHAnsi"/>
          <w:sz w:val="22"/>
          <w:szCs w:val="22"/>
        </w:rPr>
        <w:t>Cena mora vsebovati vse stroške, popuste, rabate in davek na dodano vrednost.</w:t>
      </w:r>
    </w:p>
    <w:p w14:paraId="27FA27F9" w14:textId="77777777" w:rsidR="00E962D0" w:rsidRPr="00D735D4" w:rsidRDefault="00E962D0" w:rsidP="00877ED3">
      <w:pPr>
        <w:jc w:val="both"/>
        <w:rPr>
          <w:rFonts w:asciiTheme="minorHAnsi" w:hAnsiTheme="minorHAnsi" w:cstheme="minorHAnsi"/>
          <w:b/>
          <w:sz w:val="22"/>
          <w:szCs w:val="22"/>
          <w:lang w:eastAsia="zh-CN"/>
        </w:rPr>
      </w:pPr>
    </w:p>
    <w:p w14:paraId="5CB6D72A" w14:textId="7520593D" w:rsidR="004F1569" w:rsidRPr="00D735D4" w:rsidRDefault="004F1569" w:rsidP="00877ED3">
      <w:pPr>
        <w:jc w:val="both"/>
        <w:rPr>
          <w:rFonts w:asciiTheme="minorHAnsi" w:hAnsiTheme="minorHAnsi" w:cstheme="minorHAnsi"/>
          <w:i/>
          <w:iCs/>
          <w:sz w:val="22"/>
          <w:szCs w:val="22"/>
        </w:rPr>
      </w:pPr>
      <w:r w:rsidRPr="00D735D4">
        <w:rPr>
          <w:rFonts w:asciiTheme="minorHAnsi" w:hAnsiTheme="minorHAnsi" w:cstheme="minorHAnsi"/>
          <w:i/>
          <w:iCs/>
          <w:sz w:val="22"/>
          <w:szCs w:val="22"/>
        </w:rPr>
        <w:t>Naročnik se zavezuje naročeno ter dobavljeno blago plačati v roku  </w:t>
      </w:r>
      <w:r w:rsidR="00E962D0">
        <w:rPr>
          <w:rFonts w:asciiTheme="minorHAnsi" w:hAnsiTheme="minorHAnsi" w:cstheme="minorHAnsi"/>
          <w:i/>
          <w:iCs/>
          <w:sz w:val="22"/>
          <w:szCs w:val="22"/>
        </w:rPr>
        <w:t>6</w:t>
      </w:r>
      <w:r w:rsidRPr="00D735D4">
        <w:rPr>
          <w:rFonts w:asciiTheme="minorHAnsi" w:hAnsiTheme="minorHAnsi" w:cstheme="minorHAnsi"/>
          <w:i/>
          <w:iCs/>
          <w:sz w:val="22"/>
          <w:szCs w:val="22"/>
        </w:rPr>
        <w:t>0 dni od datuma uradnega prejema računa oziroma v roku, skladno z veljavno zakonodajo.</w:t>
      </w:r>
    </w:p>
    <w:p w14:paraId="6D694018" w14:textId="77777777" w:rsidR="004F1569" w:rsidRPr="00D735D4" w:rsidRDefault="004F1569" w:rsidP="00877ED3">
      <w:pPr>
        <w:jc w:val="both"/>
        <w:rPr>
          <w:rFonts w:asciiTheme="minorHAnsi" w:hAnsiTheme="minorHAnsi" w:cstheme="minorHAnsi"/>
          <w:sz w:val="22"/>
          <w:szCs w:val="22"/>
          <w:u w:val="single"/>
          <w:lang w:eastAsia="zh-CN"/>
        </w:rPr>
      </w:pPr>
    </w:p>
    <w:p w14:paraId="79CCD0C0" w14:textId="11408D01" w:rsidR="004F1569" w:rsidRPr="00D735D4" w:rsidRDefault="004F1569" w:rsidP="00877ED3">
      <w:pPr>
        <w:jc w:val="both"/>
        <w:rPr>
          <w:rFonts w:asciiTheme="minorHAnsi" w:hAnsiTheme="minorHAnsi" w:cstheme="minorHAnsi"/>
          <w:sz w:val="22"/>
          <w:szCs w:val="22"/>
          <w:lang w:eastAsia="zh-CN"/>
        </w:rPr>
      </w:pPr>
      <w:r w:rsidRPr="00D735D4">
        <w:rPr>
          <w:rFonts w:asciiTheme="minorHAnsi" w:hAnsiTheme="minorHAnsi" w:cstheme="minorHAnsi"/>
          <w:sz w:val="22"/>
          <w:szCs w:val="22"/>
          <w:lang w:eastAsia="zh-CN"/>
        </w:rPr>
        <w:t>Merilo za izbor: najnižja vrednost ponudbe v EUR z DDV ob izpolnjevanju tehničnih zahtev naročnika.</w:t>
      </w:r>
    </w:p>
    <w:p w14:paraId="264C9895" w14:textId="77777777" w:rsidR="006951F8" w:rsidRPr="00D735D4" w:rsidRDefault="006951F8" w:rsidP="004F1569">
      <w:pPr>
        <w:jc w:val="both"/>
        <w:rPr>
          <w:rFonts w:asciiTheme="minorHAnsi" w:hAnsiTheme="minorHAnsi" w:cstheme="minorHAnsi"/>
          <w:sz w:val="22"/>
          <w:szCs w:val="22"/>
        </w:rPr>
      </w:pPr>
    </w:p>
    <w:p w14:paraId="11DA7C95" w14:textId="77777777" w:rsidR="008937C1" w:rsidRPr="00D735D4" w:rsidRDefault="008937C1" w:rsidP="004F1569">
      <w:pPr>
        <w:jc w:val="both"/>
        <w:rPr>
          <w:rFonts w:asciiTheme="minorHAnsi" w:hAnsiTheme="minorHAnsi" w:cstheme="minorHAnsi"/>
          <w:sz w:val="22"/>
          <w:szCs w:val="22"/>
        </w:rPr>
      </w:pPr>
    </w:p>
    <w:p w14:paraId="7EA20419" w14:textId="77777777" w:rsidR="008937C1" w:rsidRPr="00D735D4" w:rsidRDefault="008937C1" w:rsidP="008937C1">
      <w:pPr>
        <w:spacing w:line="268" w:lineRule="auto"/>
        <w:jc w:val="both"/>
        <w:rPr>
          <w:rFonts w:asciiTheme="minorHAnsi" w:hAnsiTheme="minorHAnsi" w:cstheme="minorHAnsi"/>
          <w:sz w:val="22"/>
          <w:szCs w:val="22"/>
        </w:rPr>
      </w:pPr>
      <w:r w:rsidRPr="00D735D4">
        <w:rPr>
          <w:rFonts w:asciiTheme="minorHAnsi" w:hAnsiTheme="minorHAnsi" w:cstheme="minorHAnsi"/>
          <w:sz w:val="22"/>
          <w:szCs w:val="22"/>
        </w:rPr>
        <w:t>Kontaktna oseba s strani naročnika  za vprašanja:</w:t>
      </w:r>
    </w:p>
    <w:p w14:paraId="28843D7A" w14:textId="77777777" w:rsidR="008937C1" w:rsidRPr="00D735D4" w:rsidRDefault="008937C1" w:rsidP="008937C1">
      <w:pPr>
        <w:spacing w:line="269" w:lineRule="auto"/>
        <w:jc w:val="both"/>
        <w:rPr>
          <w:rFonts w:asciiTheme="minorHAnsi" w:hAnsiTheme="minorHAnsi" w:cstheme="minorHAnsi"/>
          <w:sz w:val="22"/>
          <w:szCs w:val="22"/>
        </w:rPr>
      </w:pPr>
      <w:r w:rsidRPr="00D735D4">
        <w:rPr>
          <w:rFonts w:asciiTheme="minorHAnsi" w:hAnsiTheme="minorHAnsi" w:cstheme="minorHAnsi"/>
          <w:sz w:val="22"/>
          <w:szCs w:val="22"/>
        </w:rPr>
        <w:t>Matjaž Štinek</w:t>
      </w:r>
    </w:p>
    <w:p w14:paraId="743737AD" w14:textId="77777777" w:rsidR="008937C1" w:rsidRPr="00D735D4" w:rsidRDefault="008937C1" w:rsidP="008937C1">
      <w:pPr>
        <w:jc w:val="both"/>
        <w:rPr>
          <w:rFonts w:asciiTheme="minorHAnsi" w:hAnsiTheme="minorHAnsi" w:cstheme="minorHAnsi"/>
          <w:sz w:val="22"/>
          <w:szCs w:val="22"/>
        </w:rPr>
      </w:pPr>
      <w:r w:rsidRPr="00D735D4">
        <w:rPr>
          <w:rFonts w:asciiTheme="minorHAnsi" w:hAnsiTheme="minorHAnsi" w:cstheme="minorHAnsi"/>
          <w:sz w:val="22"/>
          <w:szCs w:val="22"/>
        </w:rPr>
        <w:t xml:space="preserve">E-pošta: </w:t>
      </w:r>
      <w:hyperlink r:id="rId8" w:history="1">
        <w:r w:rsidRPr="00D735D4">
          <w:rPr>
            <w:rStyle w:val="Hiperpovezava"/>
            <w:rFonts w:asciiTheme="minorHAnsi" w:hAnsiTheme="minorHAnsi" w:cstheme="minorHAnsi"/>
            <w:sz w:val="22"/>
            <w:szCs w:val="22"/>
          </w:rPr>
          <w:t>matjaz.stinek@sb-celje.si</w:t>
        </w:r>
      </w:hyperlink>
      <w:r w:rsidRPr="00D735D4">
        <w:rPr>
          <w:rFonts w:asciiTheme="minorHAnsi" w:hAnsiTheme="minorHAnsi" w:cstheme="minorHAnsi"/>
          <w:sz w:val="22"/>
          <w:szCs w:val="22"/>
        </w:rPr>
        <w:t xml:space="preserve"> </w:t>
      </w:r>
    </w:p>
    <w:p w14:paraId="704A41BA" w14:textId="1ACEBAA4" w:rsidR="003B2150" w:rsidRPr="00D735D4" w:rsidRDefault="003B2150" w:rsidP="003B2150">
      <w:pPr>
        <w:jc w:val="both"/>
        <w:rPr>
          <w:rFonts w:asciiTheme="minorHAnsi" w:hAnsiTheme="minorHAnsi" w:cstheme="minorHAnsi"/>
          <w:sz w:val="22"/>
          <w:szCs w:val="22"/>
        </w:rPr>
      </w:pPr>
    </w:p>
    <w:p w14:paraId="6BC8732E" w14:textId="77777777" w:rsidR="003B2150" w:rsidRPr="00D735D4" w:rsidRDefault="003B2150" w:rsidP="003B2150">
      <w:pPr>
        <w:rPr>
          <w:rFonts w:asciiTheme="minorHAnsi" w:hAnsiTheme="minorHAnsi" w:cstheme="minorHAnsi"/>
          <w:sz w:val="22"/>
          <w:szCs w:val="22"/>
        </w:rPr>
      </w:pPr>
      <w:r w:rsidRPr="00D735D4">
        <w:rPr>
          <w:rFonts w:asciiTheme="minorHAnsi" w:hAnsiTheme="minorHAnsi" w:cstheme="minorHAnsi"/>
          <w:sz w:val="22"/>
          <w:szCs w:val="22"/>
        </w:rPr>
        <w:t xml:space="preserve">Ponudbe pošljite na naslov elektronske pošte </w:t>
      </w:r>
    </w:p>
    <w:p w14:paraId="03F79A3C" w14:textId="60ABEB92" w:rsidR="003B2150" w:rsidRPr="00D735D4" w:rsidRDefault="003B0445" w:rsidP="003B2150">
      <w:pPr>
        <w:rPr>
          <w:rStyle w:val="Hiperpovezava"/>
          <w:rFonts w:asciiTheme="minorHAnsi" w:hAnsiTheme="minorHAnsi" w:cstheme="minorHAnsi"/>
          <w:sz w:val="22"/>
          <w:szCs w:val="22"/>
        </w:rPr>
      </w:pPr>
      <w:hyperlink r:id="rId9" w:history="1">
        <w:r w:rsidRPr="00D735D4">
          <w:rPr>
            <w:rStyle w:val="Hiperpovezava"/>
            <w:rFonts w:asciiTheme="minorHAnsi" w:hAnsiTheme="minorHAnsi" w:cstheme="minorHAnsi"/>
            <w:sz w:val="22"/>
            <w:szCs w:val="22"/>
          </w:rPr>
          <w:t>nabava2@sb-celje.si</w:t>
        </w:r>
      </w:hyperlink>
    </w:p>
    <w:p w14:paraId="2C90104C" w14:textId="77777777" w:rsidR="00A66674" w:rsidRPr="00D735D4" w:rsidRDefault="00A66674" w:rsidP="003B2150">
      <w:pPr>
        <w:rPr>
          <w:rFonts w:asciiTheme="minorHAnsi" w:hAnsiTheme="minorHAnsi" w:cstheme="minorHAnsi"/>
          <w:sz w:val="22"/>
          <w:szCs w:val="22"/>
        </w:rPr>
      </w:pPr>
    </w:p>
    <w:p w14:paraId="4CE4A046" w14:textId="1CD32A5F" w:rsidR="003B2150" w:rsidRPr="00D735D4" w:rsidRDefault="003B2150" w:rsidP="00D4760D">
      <w:pPr>
        <w:pStyle w:val="Brezrazmikov"/>
        <w:rPr>
          <w:sz w:val="22"/>
          <w:szCs w:val="22"/>
        </w:rPr>
      </w:pPr>
      <w:r w:rsidRPr="00D735D4">
        <w:rPr>
          <w:sz w:val="22"/>
          <w:szCs w:val="22"/>
        </w:rPr>
        <w:t>z oznako EN_N_</w:t>
      </w:r>
      <w:r w:rsidR="00185AB4">
        <w:rPr>
          <w:sz w:val="22"/>
          <w:szCs w:val="22"/>
        </w:rPr>
        <w:t>86</w:t>
      </w:r>
      <w:r w:rsidRPr="00D735D4">
        <w:rPr>
          <w:sz w:val="22"/>
          <w:szCs w:val="22"/>
        </w:rPr>
        <w:t>_</w:t>
      </w:r>
      <w:r w:rsidR="000D775D">
        <w:rPr>
          <w:sz w:val="22"/>
          <w:szCs w:val="22"/>
        </w:rPr>
        <w:t>1_</w:t>
      </w:r>
      <w:r w:rsidR="0040467C" w:rsidRPr="00D735D4">
        <w:rPr>
          <w:sz w:val="22"/>
          <w:szCs w:val="22"/>
        </w:rPr>
        <w:t>202</w:t>
      </w:r>
      <w:r w:rsidR="00E962D0">
        <w:rPr>
          <w:sz w:val="22"/>
          <w:szCs w:val="22"/>
        </w:rPr>
        <w:t>6</w:t>
      </w:r>
      <w:r w:rsidR="004F1569" w:rsidRPr="00D735D4">
        <w:rPr>
          <w:sz w:val="22"/>
          <w:szCs w:val="22"/>
        </w:rPr>
        <w:t xml:space="preserve"> </w:t>
      </w:r>
      <w:r w:rsidR="00D4760D">
        <w:t>Obnova vzdrževanja programske opreme DATEC za obdobje 2 let</w:t>
      </w:r>
      <w:r w:rsidR="00D4760D" w:rsidRPr="00D735D4">
        <w:rPr>
          <w:sz w:val="22"/>
          <w:szCs w:val="22"/>
        </w:rPr>
        <w:t xml:space="preserve"> </w:t>
      </w:r>
      <w:r w:rsidRPr="00D735D4">
        <w:rPr>
          <w:sz w:val="22"/>
          <w:szCs w:val="22"/>
        </w:rPr>
        <w:t xml:space="preserve">do najkasneje  </w:t>
      </w:r>
      <w:r w:rsidR="00D4760D">
        <w:rPr>
          <w:sz w:val="22"/>
          <w:szCs w:val="22"/>
        </w:rPr>
        <w:t>1</w:t>
      </w:r>
      <w:r w:rsidR="00D77014">
        <w:rPr>
          <w:sz w:val="22"/>
          <w:szCs w:val="22"/>
        </w:rPr>
        <w:t>8</w:t>
      </w:r>
      <w:r w:rsidR="00B51867" w:rsidRPr="00D735D4">
        <w:rPr>
          <w:sz w:val="22"/>
          <w:szCs w:val="22"/>
        </w:rPr>
        <w:t>.</w:t>
      </w:r>
      <w:r w:rsidR="00E962D0">
        <w:rPr>
          <w:sz w:val="22"/>
          <w:szCs w:val="22"/>
        </w:rPr>
        <w:t>0</w:t>
      </w:r>
      <w:r w:rsidR="007D3D87">
        <w:rPr>
          <w:sz w:val="22"/>
          <w:szCs w:val="22"/>
        </w:rPr>
        <w:t>6</w:t>
      </w:r>
      <w:r w:rsidR="00571989" w:rsidRPr="00D735D4">
        <w:rPr>
          <w:sz w:val="22"/>
          <w:szCs w:val="22"/>
        </w:rPr>
        <w:t>.202</w:t>
      </w:r>
      <w:r w:rsidR="00E962D0">
        <w:rPr>
          <w:sz w:val="22"/>
          <w:szCs w:val="22"/>
        </w:rPr>
        <w:t>6</w:t>
      </w:r>
      <w:r w:rsidR="00571989" w:rsidRPr="00D735D4">
        <w:rPr>
          <w:sz w:val="22"/>
          <w:szCs w:val="22"/>
        </w:rPr>
        <w:t xml:space="preserve"> </w:t>
      </w:r>
      <w:r w:rsidRPr="00D735D4">
        <w:rPr>
          <w:sz w:val="22"/>
          <w:szCs w:val="22"/>
        </w:rPr>
        <w:t>do 12 ure.</w:t>
      </w:r>
    </w:p>
    <w:p w14:paraId="59835F9B" w14:textId="77777777" w:rsidR="008D67E8" w:rsidRPr="00D735D4" w:rsidRDefault="008D67E8" w:rsidP="003B2150">
      <w:pPr>
        <w:rPr>
          <w:rFonts w:asciiTheme="minorHAnsi" w:hAnsiTheme="minorHAnsi" w:cstheme="minorHAnsi"/>
          <w:sz w:val="22"/>
          <w:szCs w:val="22"/>
        </w:rPr>
      </w:pPr>
    </w:p>
    <w:p w14:paraId="0DCC36A4" w14:textId="1A7CFE9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w:t>
      </w:r>
      <w:r w:rsidR="00773AD3" w:rsidRPr="00D735D4">
        <w:rPr>
          <w:rFonts w:asciiTheme="minorHAnsi" w:hAnsiTheme="minorHAnsi" w:cstheme="minorHAnsi"/>
          <w:sz w:val="22"/>
          <w:szCs w:val="22"/>
        </w:rPr>
        <w:t xml:space="preserve">              </w:t>
      </w:r>
      <w:r w:rsidRPr="00D735D4">
        <w:rPr>
          <w:rFonts w:asciiTheme="minorHAnsi" w:hAnsiTheme="minorHAnsi" w:cstheme="minorHAnsi"/>
          <w:sz w:val="22"/>
          <w:szCs w:val="22"/>
        </w:rPr>
        <w:t xml:space="preserve">   Vodja službe za nabavo</w:t>
      </w:r>
    </w:p>
    <w:p w14:paraId="6E58FC0E" w14:textId="7777777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6089C048" w14:textId="5FBCFB78" w:rsidR="00D735D4" w:rsidRDefault="00D735D4">
      <w:pPr>
        <w:spacing w:after="160" w:line="259" w:lineRule="auto"/>
        <w:rPr>
          <w:rFonts w:asciiTheme="minorHAnsi" w:hAnsiTheme="minorHAnsi" w:cstheme="minorHAnsi"/>
          <w:b/>
          <w:bCs/>
          <w:sz w:val="18"/>
          <w:szCs w:val="18"/>
        </w:rPr>
      </w:pPr>
      <w:r>
        <w:rPr>
          <w:rFonts w:asciiTheme="minorHAnsi" w:hAnsiTheme="minorHAnsi" w:cstheme="minorHAnsi"/>
          <w:b/>
          <w:bCs/>
          <w:sz w:val="18"/>
          <w:szCs w:val="18"/>
        </w:rPr>
        <w:br w:type="page"/>
      </w:r>
    </w:p>
    <w:p w14:paraId="2B47ABB0" w14:textId="77777777" w:rsidR="00D4760D" w:rsidRPr="00D4760D" w:rsidRDefault="00D4760D" w:rsidP="00D4760D">
      <w:pPr>
        <w:suppressAutoHyphens/>
        <w:jc w:val="center"/>
        <w:rPr>
          <w:rFonts w:ascii="Calibri" w:hAnsi="Calibri" w:cs="Calibri"/>
          <w:b/>
          <w:sz w:val="22"/>
          <w:szCs w:val="22"/>
        </w:rPr>
      </w:pPr>
      <w:r w:rsidRPr="00D4760D">
        <w:rPr>
          <w:rFonts w:ascii="Calibri" w:hAnsi="Calibri" w:cs="Calibri"/>
          <w:b/>
          <w:sz w:val="22"/>
          <w:szCs w:val="22"/>
        </w:rPr>
        <w:lastRenderedPageBreak/>
        <w:t xml:space="preserve">                                                                                                                                                Priloga 1</w:t>
      </w:r>
    </w:p>
    <w:p w14:paraId="779239E7" w14:textId="77777777" w:rsidR="00D4760D" w:rsidRPr="00D4760D" w:rsidRDefault="00D4760D" w:rsidP="00D4760D">
      <w:pPr>
        <w:suppressAutoHyphens/>
        <w:jc w:val="center"/>
        <w:rPr>
          <w:rFonts w:ascii="Calibri" w:hAnsi="Calibri" w:cs="Calibri"/>
          <w:b/>
          <w:sz w:val="22"/>
          <w:szCs w:val="22"/>
        </w:rPr>
      </w:pPr>
    </w:p>
    <w:p w14:paraId="3FC4513F" w14:textId="77777777" w:rsidR="00D4760D" w:rsidRPr="00D4760D" w:rsidRDefault="00D4760D" w:rsidP="00D4760D">
      <w:pPr>
        <w:suppressAutoHyphens/>
        <w:jc w:val="center"/>
        <w:rPr>
          <w:rFonts w:ascii="Calibri" w:hAnsi="Calibri" w:cs="Calibri"/>
          <w:sz w:val="22"/>
          <w:szCs w:val="22"/>
        </w:rPr>
      </w:pPr>
      <w:r w:rsidRPr="00D4760D">
        <w:rPr>
          <w:rFonts w:ascii="Calibri" w:hAnsi="Calibri" w:cs="Calibri"/>
          <w:b/>
          <w:sz w:val="22"/>
          <w:szCs w:val="22"/>
        </w:rPr>
        <w:t>IZJAVA O UDELEŽBI FIZIČNIH IN PRAVNIH OSEB V LASTNIŠTVU PONUDNIKA</w:t>
      </w:r>
    </w:p>
    <w:p w14:paraId="696DC150"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v skladu s 6. odstavkom 14. člena Zakona o integriteti in preprečevanju korupcije (ZIntPK-1-UPB2)</w:t>
      </w:r>
    </w:p>
    <w:p w14:paraId="329E1BB1" w14:textId="77777777" w:rsidR="00D4760D" w:rsidRPr="00D4760D" w:rsidRDefault="00D4760D" w:rsidP="00D4760D">
      <w:pPr>
        <w:rPr>
          <w:rFonts w:ascii="Calibri" w:hAnsi="Calibri" w:cs="Calibri"/>
          <w:sz w:val="22"/>
          <w:szCs w:val="22"/>
        </w:rPr>
      </w:pPr>
    </w:p>
    <w:p w14:paraId="769911EA"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Podatki o ponudniku/podizvajalcu (v nadaljevanju ponudniku):</w:t>
      </w:r>
    </w:p>
    <w:p w14:paraId="69513C2F" w14:textId="77777777" w:rsidR="00D4760D" w:rsidRPr="00D4760D" w:rsidRDefault="00D4760D" w:rsidP="00D4760D">
      <w:pPr>
        <w:rPr>
          <w:rFonts w:ascii="Calibri" w:hAnsi="Calibri" w:cs="Calibri"/>
          <w:b/>
          <w:sz w:val="22"/>
          <w:szCs w:val="22"/>
        </w:rPr>
      </w:pPr>
    </w:p>
    <w:p w14:paraId="6C7ED2C7" w14:textId="77777777" w:rsidR="00D4760D" w:rsidRPr="00D4760D" w:rsidRDefault="00D4760D" w:rsidP="00D4760D">
      <w:pPr>
        <w:rPr>
          <w:rFonts w:ascii="Calibri" w:hAnsi="Calibri" w:cs="Calibri"/>
          <w:b/>
          <w:sz w:val="22"/>
          <w:szCs w:val="22"/>
        </w:rPr>
      </w:pPr>
      <w:r w:rsidRPr="00D4760D">
        <w:rPr>
          <w:rFonts w:ascii="Calibri" w:hAnsi="Calibri" w:cs="Calibri"/>
          <w:b/>
          <w:sz w:val="22"/>
          <w:szCs w:val="22"/>
        </w:rPr>
        <w:t>Naziv:</w:t>
      </w:r>
      <w:r w:rsidRPr="00D4760D">
        <w:rPr>
          <w:rFonts w:ascii="Calibri" w:hAnsi="Calibri" w:cs="Calibri"/>
          <w:sz w:val="22"/>
          <w:szCs w:val="22"/>
        </w:rPr>
        <w:t xml:space="preserve"> _____________________________________</w:t>
      </w:r>
      <w:r w:rsidRPr="00D4760D">
        <w:rPr>
          <w:rFonts w:ascii="Calibri" w:hAnsi="Calibri" w:cs="Calibri"/>
          <w:b/>
          <w:sz w:val="22"/>
          <w:szCs w:val="22"/>
        </w:rPr>
        <w:t xml:space="preserve"> </w:t>
      </w:r>
    </w:p>
    <w:p w14:paraId="58691839"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Naslov: _____________________________________</w:t>
      </w:r>
    </w:p>
    <w:p w14:paraId="52D32D54"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Matična številka: ________________________________-</w:t>
      </w:r>
    </w:p>
    <w:p w14:paraId="0A7EDB91" w14:textId="77777777" w:rsidR="00D4760D" w:rsidRPr="00D4760D" w:rsidRDefault="00D4760D" w:rsidP="00D4760D">
      <w:pPr>
        <w:rPr>
          <w:rFonts w:ascii="Calibri" w:hAnsi="Calibri" w:cs="Calibri"/>
          <w:sz w:val="22"/>
          <w:szCs w:val="22"/>
        </w:rPr>
      </w:pPr>
    </w:p>
    <w:p w14:paraId="3FB9FA4E"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Zakoniti zastopnik ponudnika __________________________________</w:t>
      </w:r>
      <w:r w:rsidRPr="00D4760D">
        <w:rPr>
          <w:rFonts w:ascii="Calibri" w:hAnsi="Calibri" w:cs="Calibri"/>
          <w:color w:val="FF0000"/>
          <w:sz w:val="22"/>
          <w:szCs w:val="22"/>
        </w:rPr>
        <w:t xml:space="preserve"> </w:t>
      </w:r>
      <w:r w:rsidRPr="00D4760D">
        <w:rPr>
          <w:rFonts w:ascii="Calibri" w:hAnsi="Calibri" w:cs="Calibri"/>
          <w:sz w:val="22"/>
          <w:szCs w:val="22"/>
        </w:rPr>
        <w:t>v postopku sklenitve pogodbe za javno naročilo »</w:t>
      </w:r>
      <w:r w:rsidRPr="00D4760D">
        <w:rPr>
          <w:rFonts w:asciiTheme="minorHAnsi" w:hAnsiTheme="minorHAnsi" w:cstheme="minorHAnsi"/>
          <w:b/>
          <w:bCs/>
        </w:rPr>
        <w:t>Obnova vzdrževanja programske opreme DATEC za obdobje 2 let</w:t>
      </w:r>
      <w:r w:rsidRPr="00D4760D">
        <w:rPr>
          <w:rFonts w:ascii="Calibri" w:hAnsi="Calibri" w:cs="Calibri"/>
          <w:sz w:val="22"/>
          <w:szCs w:val="22"/>
        </w:rPr>
        <w:t xml:space="preserve">«, naročniku </w:t>
      </w:r>
      <w:r w:rsidRPr="00D4760D">
        <w:rPr>
          <w:rFonts w:ascii="Calibri" w:hAnsi="Calibri" w:cs="Calibri"/>
          <w:b/>
          <w:sz w:val="22"/>
          <w:szCs w:val="22"/>
        </w:rPr>
        <w:t>Splošna bolnišnica Celje</w:t>
      </w:r>
      <w:r w:rsidRPr="00D4760D">
        <w:rPr>
          <w:rFonts w:ascii="Calibri" w:hAnsi="Calibri"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5CC457C1" w14:textId="77777777" w:rsidR="00D4760D" w:rsidRPr="00D4760D" w:rsidRDefault="00D4760D" w:rsidP="00D4760D">
      <w:pPr>
        <w:rPr>
          <w:rFonts w:ascii="Calibri" w:hAnsi="Calibri" w:cs="Calibri"/>
          <w:sz w:val="22"/>
          <w:szCs w:val="22"/>
        </w:rPr>
      </w:pPr>
    </w:p>
    <w:p w14:paraId="736763A6" w14:textId="77777777" w:rsidR="00D4760D" w:rsidRPr="00D4760D" w:rsidRDefault="00D4760D" w:rsidP="00D4760D">
      <w:pPr>
        <w:rPr>
          <w:rFonts w:ascii="Calibri" w:hAnsi="Calibri" w:cs="Calibri"/>
          <w:b/>
          <w:sz w:val="22"/>
          <w:szCs w:val="22"/>
        </w:rPr>
      </w:pPr>
      <w:r w:rsidRPr="00D4760D">
        <w:rPr>
          <w:rFonts w:ascii="Calibri" w:hAnsi="Calibri" w:cs="Calibri"/>
          <w:b/>
          <w:sz w:val="22"/>
          <w:szCs w:val="22"/>
        </w:rPr>
        <w:t xml:space="preserve">Izjavljam, da je lastniška struktura ponudnika naslednja </w:t>
      </w:r>
      <w:r w:rsidRPr="00D4760D">
        <w:rPr>
          <w:rFonts w:ascii="Calibri" w:hAnsi="Calibri" w:cs="Calibri"/>
          <w:i/>
          <w:sz w:val="22"/>
          <w:szCs w:val="22"/>
        </w:rPr>
        <w:t>(podatke lahko podate tudi v prilogi)</w:t>
      </w:r>
      <w:r w:rsidRPr="00D4760D">
        <w:rPr>
          <w:rFonts w:ascii="Calibri" w:hAnsi="Calibri" w:cs="Calibri"/>
          <w:b/>
          <w:sz w:val="22"/>
          <w:szCs w:val="22"/>
        </w:rPr>
        <w:t>:</w:t>
      </w:r>
    </w:p>
    <w:p w14:paraId="6066BDA8" w14:textId="77777777" w:rsidR="00D4760D" w:rsidRPr="00D4760D" w:rsidRDefault="00D4760D" w:rsidP="00D4760D">
      <w:pPr>
        <w:rPr>
          <w:rFonts w:ascii="Calibri" w:hAnsi="Calibri" w:cs="Calibri"/>
          <w:sz w:val="22"/>
          <w:szCs w:val="22"/>
        </w:rPr>
      </w:pPr>
    </w:p>
    <w:p w14:paraId="6086B4AA" w14:textId="77777777" w:rsidR="00D4760D" w:rsidRPr="00D4760D" w:rsidRDefault="00D4760D" w:rsidP="00D4760D">
      <w:pPr>
        <w:numPr>
          <w:ilvl w:val="0"/>
          <w:numId w:val="20"/>
        </w:numPr>
        <w:spacing w:line="276" w:lineRule="auto"/>
        <w:contextualSpacing/>
        <w:rPr>
          <w:rFonts w:ascii="Calibri" w:hAnsi="Calibri" w:cs="Calibri"/>
          <w:sz w:val="22"/>
          <w:szCs w:val="22"/>
        </w:rPr>
      </w:pPr>
      <w:r w:rsidRPr="00D4760D">
        <w:rPr>
          <w:rFonts w:ascii="Calibri" w:hAnsi="Calibri"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D4760D" w:rsidRPr="00D4760D" w14:paraId="5FEA6EE8" w14:textId="77777777" w:rsidTr="00E712CA">
        <w:tc>
          <w:tcPr>
            <w:tcW w:w="2303" w:type="dxa"/>
            <w:tcBorders>
              <w:top w:val="single" w:sz="4" w:space="0" w:color="auto"/>
              <w:left w:val="single" w:sz="4" w:space="0" w:color="auto"/>
              <w:bottom w:val="single" w:sz="4" w:space="0" w:color="auto"/>
              <w:right w:val="single" w:sz="4" w:space="0" w:color="auto"/>
            </w:tcBorders>
            <w:hideMark/>
          </w:tcPr>
          <w:p w14:paraId="2ACDC769"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Ime in priimek/</w:t>
            </w:r>
          </w:p>
          <w:p w14:paraId="3367BEF8"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2E15EFEF"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Naslov prebivališča/</w:t>
            </w:r>
          </w:p>
          <w:p w14:paraId="1AA27460"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5574477"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Delež lastništva ponudnika</w:t>
            </w:r>
          </w:p>
        </w:tc>
      </w:tr>
      <w:tr w:rsidR="00D4760D" w:rsidRPr="00D4760D" w14:paraId="6F105AB1" w14:textId="77777777" w:rsidTr="00E712CA">
        <w:tc>
          <w:tcPr>
            <w:tcW w:w="2303" w:type="dxa"/>
            <w:tcBorders>
              <w:top w:val="single" w:sz="4" w:space="0" w:color="auto"/>
              <w:left w:val="single" w:sz="4" w:space="0" w:color="auto"/>
              <w:bottom w:val="single" w:sz="4" w:space="0" w:color="auto"/>
              <w:right w:val="single" w:sz="4" w:space="0" w:color="auto"/>
            </w:tcBorders>
          </w:tcPr>
          <w:p w14:paraId="3FADA6C7"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3E3FABC" w14:textId="77777777" w:rsidR="00D4760D" w:rsidRPr="00D4760D" w:rsidRDefault="00D4760D" w:rsidP="00D4760D">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5C16BAFD" w14:textId="77777777" w:rsidR="00D4760D" w:rsidRPr="00D4760D" w:rsidRDefault="00D4760D" w:rsidP="00D4760D">
            <w:pPr>
              <w:rPr>
                <w:rFonts w:ascii="Calibri" w:hAnsi="Calibri" w:cs="Calibri"/>
                <w:sz w:val="22"/>
                <w:szCs w:val="22"/>
                <w:lang w:eastAsia="en-US"/>
              </w:rPr>
            </w:pPr>
          </w:p>
        </w:tc>
      </w:tr>
      <w:tr w:rsidR="00D4760D" w:rsidRPr="00D4760D" w14:paraId="2CA216CE" w14:textId="77777777" w:rsidTr="00E712CA">
        <w:tc>
          <w:tcPr>
            <w:tcW w:w="2303" w:type="dxa"/>
            <w:tcBorders>
              <w:top w:val="single" w:sz="4" w:space="0" w:color="auto"/>
              <w:left w:val="single" w:sz="4" w:space="0" w:color="auto"/>
              <w:bottom w:val="single" w:sz="4" w:space="0" w:color="auto"/>
              <w:right w:val="single" w:sz="4" w:space="0" w:color="auto"/>
            </w:tcBorders>
          </w:tcPr>
          <w:p w14:paraId="61742FE2"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15DED68" w14:textId="77777777" w:rsidR="00D4760D" w:rsidRPr="00D4760D" w:rsidRDefault="00D4760D" w:rsidP="00D4760D">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6995BB" w14:textId="77777777" w:rsidR="00D4760D" w:rsidRPr="00D4760D" w:rsidRDefault="00D4760D" w:rsidP="00D4760D">
            <w:pPr>
              <w:rPr>
                <w:rFonts w:ascii="Calibri" w:hAnsi="Calibri" w:cs="Calibri"/>
                <w:sz w:val="22"/>
                <w:szCs w:val="22"/>
                <w:lang w:eastAsia="en-US"/>
              </w:rPr>
            </w:pPr>
          </w:p>
        </w:tc>
      </w:tr>
      <w:tr w:rsidR="00D4760D" w:rsidRPr="00D4760D" w14:paraId="675DF0D4" w14:textId="77777777" w:rsidTr="00E712CA">
        <w:tc>
          <w:tcPr>
            <w:tcW w:w="2303" w:type="dxa"/>
            <w:tcBorders>
              <w:top w:val="single" w:sz="4" w:space="0" w:color="auto"/>
              <w:left w:val="single" w:sz="4" w:space="0" w:color="auto"/>
              <w:bottom w:val="single" w:sz="4" w:space="0" w:color="auto"/>
              <w:right w:val="single" w:sz="4" w:space="0" w:color="auto"/>
            </w:tcBorders>
          </w:tcPr>
          <w:p w14:paraId="61519794"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230F231" w14:textId="77777777" w:rsidR="00D4760D" w:rsidRPr="00D4760D" w:rsidRDefault="00D4760D" w:rsidP="00D4760D">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7AC80B14" w14:textId="77777777" w:rsidR="00D4760D" w:rsidRPr="00D4760D" w:rsidRDefault="00D4760D" w:rsidP="00D4760D">
            <w:pPr>
              <w:rPr>
                <w:rFonts w:ascii="Calibri" w:hAnsi="Calibri" w:cs="Calibri"/>
                <w:sz w:val="22"/>
                <w:szCs w:val="22"/>
                <w:lang w:eastAsia="en-US"/>
              </w:rPr>
            </w:pPr>
          </w:p>
        </w:tc>
      </w:tr>
      <w:tr w:rsidR="00D4760D" w:rsidRPr="00D4760D" w14:paraId="6D6689B6" w14:textId="77777777" w:rsidTr="00E712CA">
        <w:tc>
          <w:tcPr>
            <w:tcW w:w="2303" w:type="dxa"/>
            <w:tcBorders>
              <w:top w:val="single" w:sz="4" w:space="0" w:color="auto"/>
              <w:left w:val="single" w:sz="4" w:space="0" w:color="auto"/>
              <w:bottom w:val="single" w:sz="4" w:space="0" w:color="auto"/>
              <w:right w:val="single" w:sz="4" w:space="0" w:color="auto"/>
            </w:tcBorders>
          </w:tcPr>
          <w:p w14:paraId="19ECEAE1"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0FB88DD" w14:textId="77777777" w:rsidR="00D4760D" w:rsidRPr="00D4760D" w:rsidRDefault="00D4760D" w:rsidP="00D4760D">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CBE58EE" w14:textId="77777777" w:rsidR="00D4760D" w:rsidRPr="00D4760D" w:rsidRDefault="00D4760D" w:rsidP="00D4760D">
            <w:pPr>
              <w:rPr>
                <w:rFonts w:ascii="Calibri" w:hAnsi="Calibri" w:cs="Calibri"/>
                <w:sz w:val="22"/>
                <w:szCs w:val="22"/>
                <w:lang w:eastAsia="en-US"/>
              </w:rPr>
            </w:pPr>
          </w:p>
        </w:tc>
      </w:tr>
    </w:tbl>
    <w:p w14:paraId="11BDF080" w14:textId="77777777" w:rsidR="00D4760D" w:rsidRPr="00D4760D" w:rsidRDefault="00D4760D" w:rsidP="00D4760D">
      <w:pPr>
        <w:rPr>
          <w:rFonts w:ascii="Calibri" w:hAnsi="Calibri" w:cs="Calibri"/>
          <w:sz w:val="22"/>
          <w:szCs w:val="22"/>
          <w:lang w:eastAsia="en-US"/>
        </w:rPr>
      </w:pPr>
    </w:p>
    <w:p w14:paraId="3EC008D6" w14:textId="77777777" w:rsidR="00D4760D" w:rsidRPr="00D4760D" w:rsidRDefault="00D4760D" w:rsidP="00D4760D">
      <w:pPr>
        <w:numPr>
          <w:ilvl w:val="0"/>
          <w:numId w:val="20"/>
        </w:numPr>
        <w:spacing w:line="276" w:lineRule="auto"/>
        <w:contextualSpacing/>
        <w:rPr>
          <w:rFonts w:ascii="Calibri" w:hAnsi="Calibri" w:cs="Calibri"/>
          <w:sz w:val="22"/>
          <w:szCs w:val="22"/>
        </w:rPr>
      </w:pPr>
      <w:r w:rsidRPr="00D4760D">
        <w:rPr>
          <w:rFonts w:ascii="Calibri" w:hAnsi="Calibri"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D4760D" w:rsidRPr="00D4760D" w14:paraId="422E56D1" w14:textId="77777777" w:rsidTr="00E712CA">
        <w:tc>
          <w:tcPr>
            <w:tcW w:w="2303" w:type="dxa"/>
            <w:tcBorders>
              <w:top w:val="single" w:sz="4" w:space="0" w:color="auto"/>
              <w:left w:val="single" w:sz="4" w:space="0" w:color="auto"/>
              <w:bottom w:val="single" w:sz="4" w:space="0" w:color="auto"/>
              <w:right w:val="single" w:sz="4" w:space="0" w:color="auto"/>
            </w:tcBorders>
            <w:hideMark/>
          </w:tcPr>
          <w:p w14:paraId="681FC545"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Ime in priimek/</w:t>
            </w:r>
          </w:p>
          <w:p w14:paraId="25DFC581"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4A8ACC0"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Naslov prebivališča/</w:t>
            </w:r>
          </w:p>
          <w:p w14:paraId="25F7EEC9"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3904EDE"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 xml:space="preserve">Delež lastništva ponudnika </w:t>
            </w:r>
          </w:p>
        </w:tc>
      </w:tr>
      <w:tr w:rsidR="00D4760D" w:rsidRPr="00D4760D" w14:paraId="1E728DA1" w14:textId="77777777" w:rsidTr="00E712CA">
        <w:tc>
          <w:tcPr>
            <w:tcW w:w="2303" w:type="dxa"/>
            <w:tcBorders>
              <w:top w:val="single" w:sz="4" w:space="0" w:color="auto"/>
              <w:left w:val="single" w:sz="4" w:space="0" w:color="auto"/>
              <w:bottom w:val="single" w:sz="4" w:space="0" w:color="auto"/>
              <w:right w:val="single" w:sz="4" w:space="0" w:color="auto"/>
            </w:tcBorders>
          </w:tcPr>
          <w:p w14:paraId="06C5644D"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57F50" w14:textId="77777777" w:rsidR="00D4760D" w:rsidRPr="00D4760D" w:rsidRDefault="00D4760D" w:rsidP="00D4760D">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1219BF" w14:textId="77777777" w:rsidR="00D4760D" w:rsidRPr="00D4760D" w:rsidRDefault="00D4760D" w:rsidP="00D4760D">
            <w:pPr>
              <w:rPr>
                <w:rFonts w:ascii="Calibri" w:hAnsi="Calibri" w:cs="Calibri"/>
                <w:sz w:val="22"/>
                <w:szCs w:val="22"/>
              </w:rPr>
            </w:pPr>
          </w:p>
        </w:tc>
      </w:tr>
      <w:tr w:rsidR="00D4760D" w:rsidRPr="00D4760D" w14:paraId="324D0719" w14:textId="77777777" w:rsidTr="00E712CA">
        <w:tc>
          <w:tcPr>
            <w:tcW w:w="2303" w:type="dxa"/>
            <w:tcBorders>
              <w:top w:val="single" w:sz="4" w:space="0" w:color="auto"/>
              <w:left w:val="single" w:sz="4" w:space="0" w:color="auto"/>
              <w:bottom w:val="single" w:sz="4" w:space="0" w:color="auto"/>
              <w:right w:val="single" w:sz="4" w:space="0" w:color="auto"/>
            </w:tcBorders>
          </w:tcPr>
          <w:p w14:paraId="2BB019C7"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DD9BB4A" w14:textId="77777777" w:rsidR="00D4760D" w:rsidRPr="00D4760D" w:rsidRDefault="00D4760D" w:rsidP="00D4760D">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4F2D11C" w14:textId="77777777" w:rsidR="00D4760D" w:rsidRPr="00D4760D" w:rsidRDefault="00D4760D" w:rsidP="00D4760D">
            <w:pPr>
              <w:rPr>
                <w:rFonts w:ascii="Calibri" w:hAnsi="Calibri" w:cs="Calibri"/>
                <w:sz w:val="22"/>
                <w:szCs w:val="22"/>
              </w:rPr>
            </w:pPr>
          </w:p>
        </w:tc>
      </w:tr>
    </w:tbl>
    <w:p w14:paraId="50162173" w14:textId="77777777" w:rsidR="00D4760D" w:rsidRPr="00D4760D" w:rsidRDefault="00D4760D" w:rsidP="00D4760D">
      <w:pPr>
        <w:rPr>
          <w:rFonts w:ascii="Calibri" w:hAnsi="Calibri" w:cs="Calibri"/>
          <w:sz w:val="22"/>
          <w:szCs w:val="22"/>
          <w:lang w:eastAsia="en-US"/>
        </w:rPr>
      </w:pPr>
    </w:p>
    <w:p w14:paraId="7C0E0AAC" w14:textId="77777777" w:rsidR="00D4760D" w:rsidRPr="00D4760D" w:rsidRDefault="00D4760D" w:rsidP="00D4760D">
      <w:pPr>
        <w:numPr>
          <w:ilvl w:val="0"/>
          <w:numId w:val="20"/>
        </w:numPr>
        <w:spacing w:line="276" w:lineRule="auto"/>
        <w:contextualSpacing/>
        <w:rPr>
          <w:rFonts w:ascii="Calibri" w:hAnsi="Calibri" w:cs="Calibri"/>
          <w:sz w:val="22"/>
          <w:szCs w:val="22"/>
        </w:rPr>
      </w:pPr>
      <w:r w:rsidRPr="00D4760D">
        <w:rPr>
          <w:rFonts w:ascii="Calibri" w:hAnsi="Calibri"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D4760D" w:rsidRPr="00D4760D" w14:paraId="239FD332" w14:textId="77777777" w:rsidTr="00E712CA">
        <w:tc>
          <w:tcPr>
            <w:tcW w:w="3936" w:type="dxa"/>
            <w:tcBorders>
              <w:top w:val="single" w:sz="4" w:space="0" w:color="auto"/>
              <w:left w:val="single" w:sz="4" w:space="0" w:color="auto"/>
              <w:bottom w:val="single" w:sz="4" w:space="0" w:color="auto"/>
              <w:right w:val="single" w:sz="4" w:space="0" w:color="auto"/>
            </w:tcBorders>
            <w:hideMark/>
          </w:tcPr>
          <w:p w14:paraId="41BC56C7"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7159F884"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Sedež pravne osebe</w:t>
            </w:r>
          </w:p>
        </w:tc>
      </w:tr>
      <w:tr w:rsidR="00D4760D" w:rsidRPr="00D4760D" w14:paraId="325E7D16" w14:textId="77777777" w:rsidTr="00E712CA">
        <w:tc>
          <w:tcPr>
            <w:tcW w:w="3936" w:type="dxa"/>
            <w:tcBorders>
              <w:top w:val="single" w:sz="4" w:space="0" w:color="auto"/>
              <w:left w:val="single" w:sz="4" w:space="0" w:color="auto"/>
              <w:bottom w:val="single" w:sz="4" w:space="0" w:color="auto"/>
              <w:right w:val="single" w:sz="4" w:space="0" w:color="auto"/>
            </w:tcBorders>
          </w:tcPr>
          <w:p w14:paraId="4575E6BA" w14:textId="77777777" w:rsidR="00D4760D" w:rsidRPr="00D4760D" w:rsidRDefault="00D4760D" w:rsidP="00D4760D">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572144F0" w14:textId="77777777" w:rsidR="00D4760D" w:rsidRPr="00D4760D" w:rsidRDefault="00D4760D" w:rsidP="00D4760D">
            <w:pPr>
              <w:rPr>
                <w:rFonts w:ascii="Calibri" w:hAnsi="Calibri" w:cs="Calibri"/>
                <w:sz w:val="22"/>
                <w:szCs w:val="22"/>
              </w:rPr>
            </w:pPr>
          </w:p>
        </w:tc>
      </w:tr>
      <w:tr w:rsidR="00D4760D" w:rsidRPr="00D4760D" w14:paraId="451F1752" w14:textId="77777777" w:rsidTr="00E712CA">
        <w:tc>
          <w:tcPr>
            <w:tcW w:w="3936" w:type="dxa"/>
            <w:tcBorders>
              <w:top w:val="single" w:sz="4" w:space="0" w:color="auto"/>
              <w:left w:val="single" w:sz="4" w:space="0" w:color="auto"/>
              <w:bottom w:val="single" w:sz="4" w:space="0" w:color="auto"/>
              <w:right w:val="single" w:sz="4" w:space="0" w:color="auto"/>
            </w:tcBorders>
          </w:tcPr>
          <w:p w14:paraId="6DF17CEC" w14:textId="77777777" w:rsidR="00D4760D" w:rsidRPr="00D4760D" w:rsidRDefault="00D4760D" w:rsidP="00D4760D">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45251F5" w14:textId="77777777" w:rsidR="00D4760D" w:rsidRPr="00D4760D" w:rsidRDefault="00D4760D" w:rsidP="00D4760D">
            <w:pPr>
              <w:rPr>
                <w:rFonts w:ascii="Calibri" w:hAnsi="Calibri" w:cs="Calibri"/>
                <w:sz w:val="22"/>
                <w:szCs w:val="22"/>
              </w:rPr>
            </w:pPr>
          </w:p>
        </w:tc>
      </w:tr>
    </w:tbl>
    <w:p w14:paraId="54CE6D2B" w14:textId="77777777" w:rsidR="00D4760D" w:rsidRPr="00D4760D" w:rsidRDefault="00D4760D" w:rsidP="00D4760D">
      <w:pPr>
        <w:rPr>
          <w:rFonts w:ascii="Calibri" w:hAnsi="Calibri" w:cs="Calibri"/>
          <w:sz w:val="22"/>
          <w:szCs w:val="22"/>
          <w:lang w:eastAsia="en-US"/>
        </w:rPr>
      </w:pPr>
    </w:p>
    <w:p w14:paraId="0E3EF64C"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S podpisom jamčim za točnost in resničnost podatkov ter se zavedam, da je sporazum v primeru lažne izjave ali neresničnih podatkov o dejstvih v izjavi, nična.</w:t>
      </w:r>
    </w:p>
    <w:p w14:paraId="207B75C3" w14:textId="77777777" w:rsidR="00D4760D" w:rsidRPr="00D4760D" w:rsidRDefault="00D4760D" w:rsidP="00D4760D">
      <w:pPr>
        <w:ind w:left="360"/>
        <w:contextualSpacing/>
        <w:rPr>
          <w:rFonts w:ascii="Calibri" w:hAnsi="Calibri" w:cs="Calibri"/>
          <w:sz w:val="22"/>
          <w:szCs w:val="22"/>
        </w:rPr>
      </w:pPr>
    </w:p>
    <w:p w14:paraId="3B617D80"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Seznanjeni smo, da je naročnik dolžan to izjavo oziroma podatke na njeno zahtevo predložiti Komisiji za preprečevanje korupcije.</w:t>
      </w:r>
    </w:p>
    <w:p w14:paraId="2618722A" w14:textId="77777777" w:rsidR="00D4760D" w:rsidRPr="00D4760D" w:rsidRDefault="00D4760D" w:rsidP="00D4760D">
      <w:pPr>
        <w:rPr>
          <w:rFonts w:ascii="Calibri" w:hAnsi="Calibri" w:cs="Calibri"/>
          <w:sz w:val="22"/>
          <w:szCs w:val="22"/>
        </w:rPr>
      </w:pPr>
    </w:p>
    <w:p w14:paraId="12E086DC" w14:textId="77777777" w:rsidR="00D4760D" w:rsidRPr="00D4760D" w:rsidRDefault="00D4760D" w:rsidP="00D4760D">
      <w:pPr>
        <w:spacing w:line="360" w:lineRule="auto"/>
        <w:jc w:val="both"/>
        <w:rPr>
          <w:rFonts w:ascii="Calibri" w:hAnsi="Calibri" w:cs="Calibri"/>
          <w:sz w:val="22"/>
          <w:szCs w:val="22"/>
        </w:rPr>
      </w:pPr>
      <w:r w:rsidRPr="00D4760D">
        <w:rPr>
          <w:rFonts w:ascii="Calibri" w:hAnsi="Calibri" w:cs="Calibri"/>
          <w:sz w:val="22"/>
          <w:szCs w:val="22"/>
        </w:rPr>
        <w:t xml:space="preserve">Datum:................................ </w:t>
      </w:r>
      <w:r w:rsidRPr="00D4760D">
        <w:rPr>
          <w:rFonts w:ascii="Calibri" w:hAnsi="Calibri" w:cs="Calibri"/>
          <w:sz w:val="22"/>
          <w:szCs w:val="22"/>
        </w:rPr>
        <w:tab/>
      </w:r>
      <w:r w:rsidRPr="00D4760D">
        <w:rPr>
          <w:rFonts w:ascii="Calibri" w:hAnsi="Calibri" w:cs="Calibri"/>
          <w:sz w:val="22"/>
          <w:szCs w:val="22"/>
        </w:rPr>
        <w:tab/>
        <w:t xml:space="preserve">Žig </w:t>
      </w:r>
      <w:r w:rsidRPr="00D4760D">
        <w:rPr>
          <w:rFonts w:ascii="Calibri" w:hAnsi="Calibri" w:cs="Calibri"/>
          <w:sz w:val="22"/>
          <w:szCs w:val="22"/>
        </w:rPr>
        <w:tab/>
      </w:r>
      <w:r w:rsidRPr="00D4760D">
        <w:rPr>
          <w:rFonts w:ascii="Calibri" w:hAnsi="Calibri" w:cs="Calibri"/>
          <w:sz w:val="22"/>
          <w:szCs w:val="22"/>
        </w:rPr>
        <w:tab/>
        <w:t xml:space="preserve">              </w:t>
      </w:r>
      <w:r w:rsidRPr="00D4760D">
        <w:rPr>
          <w:rFonts w:ascii="Calibri" w:hAnsi="Calibri" w:cs="Calibri"/>
          <w:sz w:val="22"/>
          <w:szCs w:val="22"/>
        </w:rPr>
        <w:tab/>
        <w:t xml:space="preserve"> Podpis odgovorne osebe </w:t>
      </w:r>
    </w:p>
    <w:p w14:paraId="4AA251FB" w14:textId="77777777" w:rsidR="00D4760D" w:rsidRPr="00D4760D" w:rsidRDefault="00D4760D" w:rsidP="00D4760D">
      <w:pPr>
        <w:spacing w:line="360" w:lineRule="auto"/>
        <w:jc w:val="both"/>
        <w:rPr>
          <w:rFonts w:ascii="Calibri" w:hAnsi="Calibri" w:cs="Calibri"/>
          <w:sz w:val="22"/>
          <w:szCs w:val="22"/>
        </w:rPr>
      </w:pPr>
      <w:r w:rsidRPr="00D4760D">
        <w:rPr>
          <w:rFonts w:ascii="Calibri" w:hAnsi="Calibri" w:cs="Calibri"/>
          <w:sz w:val="22"/>
          <w:szCs w:val="22"/>
        </w:rPr>
        <w:t>Kraj:....................................</w:t>
      </w:r>
      <w:r w:rsidRPr="00D4760D">
        <w:rPr>
          <w:rFonts w:ascii="Calibri" w:hAnsi="Calibri" w:cs="Calibri"/>
          <w:sz w:val="22"/>
          <w:szCs w:val="22"/>
        </w:rPr>
        <w:tab/>
      </w:r>
      <w:r w:rsidRPr="00D4760D">
        <w:rPr>
          <w:rFonts w:ascii="Calibri" w:hAnsi="Calibri" w:cs="Calibri"/>
          <w:sz w:val="22"/>
          <w:szCs w:val="22"/>
        </w:rPr>
        <w:tab/>
      </w:r>
      <w:r w:rsidRPr="00D4760D">
        <w:rPr>
          <w:rFonts w:ascii="Calibri" w:hAnsi="Calibri" w:cs="Calibri"/>
          <w:sz w:val="22"/>
          <w:szCs w:val="22"/>
        </w:rPr>
        <w:tab/>
      </w:r>
      <w:r w:rsidRPr="00D4760D">
        <w:rPr>
          <w:rFonts w:ascii="Calibri" w:hAnsi="Calibri" w:cs="Calibri"/>
          <w:sz w:val="22"/>
          <w:szCs w:val="22"/>
        </w:rPr>
        <w:tab/>
      </w:r>
      <w:r w:rsidRPr="00D4760D">
        <w:rPr>
          <w:rFonts w:ascii="Calibri" w:hAnsi="Calibri" w:cs="Calibri"/>
          <w:sz w:val="22"/>
          <w:szCs w:val="22"/>
        </w:rPr>
        <w:tab/>
      </w:r>
      <w:r w:rsidRPr="00D4760D">
        <w:rPr>
          <w:rFonts w:ascii="Calibri" w:hAnsi="Calibri" w:cs="Calibri"/>
          <w:sz w:val="22"/>
          <w:szCs w:val="22"/>
        </w:rPr>
        <w:tab/>
        <w:t xml:space="preserve">.......................................   </w:t>
      </w:r>
    </w:p>
    <w:p w14:paraId="502FDC87" w14:textId="77777777" w:rsidR="00D4760D" w:rsidRPr="00D4760D" w:rsidRDefault="00D4760D" w:rsidP="00D4760D">
      <w:pPr>
        <w:spacing w:after="160" w:line="259" w:lineRule="auto"/>
        <w:rPr>
          <w:rFonts w:asciiTheme="minorHAnsi" w:hAnsiTheme="minorHAnsi" w:cstheme="minorHAnsi"/>
          <w:sz w:val="22"/>
          <w:szCs w:val="22"/>
        </w:rPr>
      </w:pPr>
      <w:r w:rsidRPr="00D4760D">
        <w:rPr>
          <w:rFonts w:asciiTheme="minorHAnsi" w:hAnsiTheme="minorHAnsi" w:cstheme="minorHAnsi"/>
          <w:sz w:val="22"/>
          <w:szCs w:val="22"/>
        </w:rPr>
        <w:br w:type="page"/>
      </w:r>
    </w:p>
    <w:p w14:paraId="572C18C8" w14:textId="77777777" w:rsidR="00D4760D" w:rsidRPr="00D4760D" w:rsidRDefault="00D4760D" w:rsidP="00D4760D">
      <w:pPr>
        <w:spacing w:after="120"/>
        <w:jc w:val="both"/>
        <w:rPr>
          <w:rFonts w:asciiTheme="minorHAnsi" w:eastAsia="Batang" w:hAnsiTheme="minorHAnsi" w:cstheme="minorHAnsi"/>
          <w:b/>
          <w:sz w:val="22"/>
          <w:szCs w:val="22"/>
        </w:rPr>
      </w:pPr>
      <w:r w:rsidRPr="00D4760D">
        <w:rPr>
          <w:rFonts w:asciiTheme="minorHAnsi" w:eastAsia="Batang" w:hAnsiTheme="minorHAnsi" w:cstheme="minorHAnsi"/>
          <w:b/>
          <w:sz w:val="22"/>
          <w:szCs w:val="22"/>
        </w:rPr>
        <w:lastRenderedPageBreak/>
        <w:t xml:space="preserve">                                                                                                                                                           Priloga 2</w:t>
      </w:r>
    </w:p>
    <w:p w14:paraId="51BFA685" w14:textId="77777777" w:rsidR="00D4760D" w:rsidRPr="00D4760D" w:rsidRDefault="00D4760D" w:rsidP="00D4760D">
      <w:pPr>
        <w:spacing w:after="120"/>
        <w:jc w:val="both"/>
        <w:rPr>
          <w:rFonts w:asciiTheme="minorHAnsi" w:eastAsia="Batang" w:hAnsiTheme="minorHAnsi" w:cstheme="minorHAnsi"/>
          <w:b/>
          <w:sz w:val="22"/>
          <w:szCs w:val="22"/>
        </w:rPr>
      </w:pPr>
      <w:r w:rsidRPr="00D4760D">
        <w:rPr>
          <w:rFonts w:asciiTheme="minorHAnsi" w:eastAsia="Batang" w:hAnsiTheme="minorHAnsi" w:cstheme="minorHAnsi"/>
          <w:b/>
          <w:sz w:val="22"/>
          <w:szCs w:val="22"/>
        </w:rPr>
        <w:t xml:space="preserve">                                    </w:t>
      </w:r>
    </w:p>
    <w:p w14:paraId="76282A9A" w14:textId="77777777" w:rsidR="000D775D" w:rsidRPr="00D4760D" w:rsidRDefault="000D775D" w:rsidP="000D775D">
      <w:pPr>
        <w:spacing w:after="120"/>
        <w:jc w:val="both"/>
        <w:rPr>
          <w:rFonts w:asciiTheme="minorHAnsi" w:eastAsia="Batang" w:hAnsiTheme="minorHAnsi" w:cstheme="minorHAnsi"/>
          <w:b/>
          <w:sz w:val="22"/>
          <w:szCs w:val="22"/>
        </w:rPr>
      </w:pPr>
      <w:proofErr w:type="spellStart"/>
      <w:r w:rsidRPr="00D4760D">
        <w:rPr>
          <w:rFonts w:asciiTheme="minorHAnsi" w:eastAsia="Batang" w:hAnsiTheme="minorHAnsi" w:cstheme="minorHAnsi"/>
          <w:b/>
          <w:sz w:val="22"/>
          <w:szCs w:val="22"/>
        </w:rPr>
        <w:t>Xx</w:t>
      </w:r>
      <w:proofErr w:type="spellEnd"/>
      <w:r w:rsidRPr="00D4760D">
        <w:rPr>
          <w:rFonts w:asciiTheme="minorHAnsi" w:eastAsia="Batang" w:hAnsiTheme="minorHAnsi" w:cstheme="minorHAnsi"/>
          <w:b/>
          <w:sz w:val="22"/>
          <w:szCs w:val="22"/>
        </w:rPr>
        <w:t xml:space="preserve">                                                                                                                     OSNUTEK</w:t>
      </w:r>
    </w:p>
    <w:p w14:paraId="7DF74702" w14:textId="77777777" w:rsidR="000D775D" w:rsidRPr="00D4760D" w:rsidRDefault="000D775D" w:rsidP="000D775D">
      <w:pPr>
        <w:jc w:val="both"/>
        <w:rPr>
          <w:rFonts w:asciiTheme="minorHAnsi" w:eastAsia="Batang" w:hAnsiTheme="minorHAnsi" w:cstheme="minorHAnsi"/>
          <w:sz w:val="22"/>
          <w:szCs w:val="22"/>
        </w:rPr>
      </w:pPr>
    </w:p>
    <w:p w14:paraId="126C1BAE" w14:textId="77777777" w:rsidR="000D775D" w:rsidRPr="00D4760D" w:rsidRDefault="000D775D" w:rsidP="000D775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in</w:t>
      </w:r>
    </w:p>
    <w:p w14:paraId="586E90BE" w14:textId="77777777" w:rsidR="000D775D" w:rsidRPr="00D4760D" w:rsidRDefault="000D775D" w:rsidP="000D775D">
      <w:pPr>
        <w:jc w:val="both"/>
        <w:rPr>
          <w:rFonts w:asciiTheme="minorHAnsi" w:eastAsia="Batang" w:hAnsiTheme="minorHAnsi" w:cstheme="minorHAnsi"/>
          <w:sz w:val="22"/>
          <w:szCs w:val="22"/>
        </w:rPr>
      </w:pPr>
    </w:p>
    <w:p w14:paraId="24B39B26" w14:textId="77777777" w:rsidR="000D775D" w:rsidRPr="00D4760D" w:rsidRDefault="000D775D" w:rsidP="000D775D">
      <w:pPr>
        <w:spacing w:after="120"/>
        <w:jc w:val="both"/>
        <w:rPr>
          <w:rFonts w:asciiTheme="minorHAnsi" w:eastAsia="Batang" w:hAnsiTheme="minorHAnsi" w:cstheme="minorHAnsi"/>
          <w:sz w:val="22"/>
          <w:szCs w:val="22"/>
        </w:rPr>
      </w:pPr>
      <w:r w:rsidRPr="00D4760D">
        <w:rPr>
          <w:rFonts w:asciiTheme="minorHAnsi" w:eastAsia="Batang" w:hAnsiTheme="minorHAnsi" w:cstheme="minorHAnsi"/>
          <w:b/>
          <w:sz w:val="22"/>
          <w:szCs w:val="22"/>
        </w:rPr>
        <w:t>Splošna bolnišnica Celje</w:t>
      </w:r>
      <w:r w:rsidRPr="00D4760D">
        <w:rPr>
          <w:rFonts w:asciiTheme="minorHAnsi" w:eastAsia="Batang" w:hAnsiTheme="minorHAnsi" w:cstheme="minorHAnsi"/>
          <w:sz w:val="22"/>
          <w:szCs w:val="22"/>
        </w:rPr>
        <w:t xml:space="preserve">, Oblakova ulica 5, 3000 Celje, </w:t>
      </w:r>
    </w:p>
    <w:p w14:paraId="1953B748" w14:textId="77777777" w:rsidR="000D775D" w:rsidRPr="00D4760D" w:rsidRDefault="000D775D" w:rsidP="000D775D">
      <w:pPr>
        <w:spacing w:after="120"/>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 xml:space="preserve">(v nadaljevanju SB Celje) </w:t>
      </w:r>
    </w:p>
    <w:p w14:paraId="3BAAFAA8" w14:textId="77777777" w:rsidR="000D775D" w:rsidRPr="00D4760D" w:rsidRDefault="000D775D" w:rsidP="000D775D">
      <w:pPr>
        <w:spacing w:after="120"/>
        <w:jc w:val="both"/>
        <w:rPr>
          <w:rFonts w:asciiTheme="majorHAnsi" w:hAnsiTheme="majorHAnsi"/>
          <w:sz w:val="22"/>
          <w:szCs w:val="22"/>
        </w:rPr>
      </w:pPr>
      <w:r w:rsidRPr="00D4760D">
        <w:rPr>
          <w:rFonts w:asciiTheme="minorHAnsi" w:eastAsia="Batang" w:hAnsiTheme="minorHAnsi" w:cstheme="minorHAnsi"/>
          <w:sz w:val="22"/>
          <w:szCs w:val="22"/>
        </w:rPr>
        <w:t>ki jo zastopa direktor: dr. Dragan Kovačić</w:t>
      </w:r>
    </w:p>
    <w:p w14:paraId="295ECD09" w14:textId="77777777" w:rsidR="000D775D" w:rsidRPr="00D4760D" w:rsidRDefault="000D775D" w:rsidP="000D775D">
      <w:pPr>
        <w:spacing w:after="120"/>
        <w:jc w:val="both"/>
        <w:rPr>
          <w:rFonts w:asciiTheme="minorHAnsi" w:eastAsia="Batang" w:hAnsiTheme="minorHAnsi" w:cstheme="minorHAnsi"/>
          <w:sz w:val="22"/>
          <w:szCs w:val="22"/>
        </w:rPr>
      </w:pPr>
    </w:p>
    <w:p w14:paraId="34EC891E" w14:textId="77777777" w:rsidR="000D775D" w:rsidRPr="00D4760D" w:rsidRDefault="000D775D" w:rsidP="000D775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sklepata</w:t>
      </w:r>
    </w:p>
    <w:p w14:paraId="71551C3C" w14:textId="77777777" w:rsidR="000D775D" w:rsidRPr="00D4760D" w:rsidRDefault="000D775D" w:rsidP="000D775D">
      <w:pPr>
        <w:jc w:val="both"/>
        <w:rPr>
          <w:rFonts w:asciiTheme="minorHAnsi" w:eastAsia="Batang" w:hAnsiTheme="minorHAnsi" w:cstheme="minorHAnsi"/>
          <w:sz w:val="22"/>
          <w:szCs w:val="22"/>
        </w:rPr>
      </w:pPr>
    </w:p>
    <w:p w14:paraId="69292FEB" w14:textId="77777777" w:rsidR="000D775D" w:rsidRPr="00D4760D" w:rsidRDefault="000D775D" w:rsidP="000D775D">
      <w:pPr>
        <w:jc w:val="center"/>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POGODBO O VZDRŽEVANJU PROGRAMSKE OPREME DATEC</w:t>
      </w:r>
    </w:p>
    <w:p w14:paraId="6C20299A" w14:textId="77777777" w:rsidR="000D775D" w:rsidRPr="00D4760D" w:rsidRDefault="000D775D" w:rsidP="000D775D">
      <w:pPr>
        <w:jc w:val="both"/>
        <w:rPr>
          <w:rFonts w:asciiTheme="minorHAnsi" w:eastAsia="Batang" w:hAnsiTheme="minorHAnsi" w:cstheme="minorHAnsi"/>
          <w:sz w:val="22"/>
          <w:szCs w:val="22"/>
        </w:rPr>
      </w:pPr>
    </w:p>
    <w:p w14:paraId="28E8F3FB" w14:textId="77777777" w:rsidR="000D775D" w:rsidRPr="00D4760D" w:rsidRDefault="000D775D" w:rsidP="000D775D">
      <w:pPr>
        <w:jc w:val="center"/>
        <w:rPr>
          <w:rFonts w:asciiTheme="minorHAnsi" w:eastAsia="Batang" w:hAnsiTheme="minorHAnsi" w:cstheme="minorHAnsi"/>
          <w:sz w:val="22"/>
          <w:szCs w:val="22"/>
        </w:rPr>
      </w:pPr>
      <w:r w:rsidRPr="00D4760D">
        <w:rPr>
          <w:rFonts w:asciiTheme="minorHAnsi" w:eastAsia="Batang" w:hAnsiTheme="minorHAnsi" w:cstheme="minorHAnsi"/>
          <w:sz w:val="22"/>
          <w:szCs w:val="22"/>
        </w:rPr>
        <w:t>I.</w:t>
      </w:r>
    </w:p>
    <w:p w14:paraId="0BE4A18E" w14:textId="77777777" w:rsidR="000D775D" w:rsidRPr="00D4760D" w:rsidRDefault="000D775D" w:rsidP="000D775D">
      <w:pPr>
        <w:jc w:val="both"/>
        <w:rPr>
          <w:rFonts w:asciiTheme="minorHAnsi" w:eastAsia="Batang" w:hAnsiTheme="minorHAnsi" w:cstheme="minorHAnsi"/>
          <w:sz w:val="22"/>
          <w:szCs w:val="22"/>
        </w:rPr>
      </w:pPr>
    </w:p>
    <w:p w14:paraId="5D166EFE" w14:textId="77777777" w:rsidR="000D775D" w:rsidRPr="00D4760D" w:rsidRDefault="000D775D" w:rsidP="000D775D">
      <w:pPr>
        <w:jc w:val="center"/>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 xml:space="preserve">______ je razvil informacijski sistem (IS) DATEC, ki podpira strokovno dejavnost v transfuzijski službi. Izdelana računalniška aplikacija je bila uspešno </w:t>
      </w:r>
      <w:proofErr w:type="spellStart"/>
      <w:r w:rsidRPr="00D4760D">
        <w:rPr>
          <w:rFonts w:asciiTheme="minorHAnsi" w:eastAsia="Batang" w:hAnsiTheme="minorHAnsi" w:cstheme="minorHAnsi"/>
          <w:bCs/>
          <w:sz w:val="22"/>
          <w:szCs w:val="22"/>
        </w:rPr>
        <w:t>validirana</w:t>
      </w:r>
      <w:proofErr w:type="spellEnd"/>
      <w:r w:rsidRPr="00D4760D">
        <w:rPr>
          <w:rFonts w:asciiTheme="minorHAnsi" w:eastAsia="Batang" w:hAnsiTheme="minorHAnsi" w:cstheme="minorHAnsi"/>
          <w:bCs/>
          <w:sz w:val="22"/>
          <w:szCs w:val="22"/>
        </w:rPr>
        <w:t xml:space="preserve"> in uvedena v slovensko transfuzijsko službo.</w:t>
      </w:r>
    </w:p>
    <w:p w14:paraId="40ACFF22" w14:textId="77777777" w:rsidR="000D775D" w:rsidRPr="00D4760D" w:rsidRDefault="000D775D" w:rsidP="000D775D">
      <w:pPr>
        <w:jc w:val="center"/>
        <w:rPr>
          <w:rFonts w:asciiTheme="minorHAnsi" w:eastAsia="Batang" w:hAnsiTheme="minorHAnsi" w:cstheme="minorHAnsi"/>
          <w:bCs/>
          <w:sz w:val="22"/>
          <w:szCs w:val="22"/>
        </w:rPr>
      </w:pPr>
    </w:p>
    <w:p w14:paraId="47C494AA" w14:textId="77777777" w:rsidR="000D775D" w:rsidRPr="00D4760D" w:rsidRDefault="000D775D" w:rsidP="000D775D">
      <w:pPr>
        <w:jc w:val="center"/>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II.</w:t>
      </w:r>
    </w:p>
    <w:p w14:paraId="5B882B60" w14:textId="77777777" w:rsidR="000D775D" w:rsidRPr="00D4760D" w:rsidRDefault="000D775D" w:rsidP="000D775D">
      <w:pPr>
        <w:jc w:val="center"/>
        <w:rPr>
          <w:rFonts w:asciiTheme="minorHAnsi" w:eastAsia="Batang" w:hAnsiTheme="minorHAnsi" w:cstheme="minorHAnsi"/>
          <w:bCs/>
          <w:sz w:val="22"/>
          <w:szCs w:val="22"/>
        </w:rPr>
      </w:pPr>
    </w:p>
    <w:p w14:paraId="11F4F81D" w14:textId="77777777" w:rsidR="000D775D" w:rsidRPr="00D4760D" w:rsidRDefault="000D775D" w:rsidP="000D775D">
      <w:pPr>
        <w:jc w:val="center"/>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V skladu z Zakonom o preskrbi s krvjo (Ur. l. RS št. 104/06, člen 10, 3. alineja) je _____ vzpostavil in uvedel informacijski sistem v vse slovenske transfuzijske ustanove.</w:t>
      </w:r>
    </w:p>
    <w:p w14:paraId="7DDF3C22" w14:textId="77777777" w:rsidR="000D775D" w:rsidRPr="00D4760D" w:rsidRDefault="000D775D" w:rsidP="000D775D">
      <w:pPr>
        <w:jc w:val="center"/>
        <w:rPr>
          <w:rFonts w:asciiTheme="minorHAnsi" w:eastAsia="Batang" w:hAnsiTheme="minorHAnsi" w:cstheme="minorHAnsi"/>
          <w:bCs/>
          <w:sz w:val="22"/>
          <w:szCs w:val="22"/>
        </w:rPr>
      </w:pPr>
    </w:p>
    <w:p w14:paraId="7812EF1E" w14:textId="77777777" w:rsidR="000D775D" w:rsidRPr="00D4760D" w:rsidRDefault="000D775D" w:rsidP="000D775D">
      <w:pPr>
        <w:jc w:val="center"/>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III.</w:t>
      </w:r>
    </w:p>
    <w:p w14:paraId="096C3B07" w14:textId="77777777" w:rsidR="000D775D" w:rsidRPr="00D4760D" w:rsidRDefault="000D775D" w:rsidP="000D775D">
      <w:pPr>
        <w:jc w:val="both"/>
        <w:rPr>
          <w:rFonts w:asciiTheme="minorHAnsi" w:eastAsia="Batang" w:hAnsiTheme="minorHAnsi" w:cstheme="minorHAnsi"/>
          <w:bCs/>
          <w:sz w:val="22"/>
          <w:szCs w:val="22"/>
        </w:rPr>
      </w:pPr>
    </w:p>
    <w:p w14:paraId="18212907" w14:textId="77777777" w:rsidR="000D775D" w:rsidRPr="00D4760D" w:rsidRDefault="000D775D" w:rsidP="000D775D">
      <w:pPr>
        <w:jc w:val="center"/>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V skladu s citiranim Zakonom je bil vzpostavljen IS DATEC tudi v transfuzijski službi SB Celje.</w:t>
      </w:r>
    </w:p>
    <w:p w14:paraId="4B2FAED5" w14:textId="77777777" w:rsidR="000D775D" w:rsidRPr="00D4760D" w:rsidRDefault="000D775D" w:rsidP="000D775D">
      <w:pPr>
        <w:jc w:val="center"/>
        <w:rPr>
          <w:rFonts w:asciiTheme="minorHAnsi" w:eastAsia="Batang" w:hAnsiTheme="minorHAnsi" w:cstheme="minorHAnsi"/>
          <w:bCs/>
          <w:sz w:val="22"/>
          <w:szCs w:val="22"/>
        </w:rPr>
      </w:pPr>
    </w:p>
    <w:p w14:paraId="7F53118B" w14:textId="77777777" w:rsidR="000D775D" w:rsidRPr="00D4760D" w:rsidRDefault="000D775D" w:rsidP="000D775D">
      <w:pPr>
        <w:jc w:val="center"/>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 xml:space="preserve">_____ bo vzpostavil vzdrževanje programske opreme DATEC po tej pogodbi ob pogoju, da ima SB Celje  vzpostavljeno vzdrževanje </w:t>
      </w:r>
      <w:proofErr w:type="spellStart"/>
      <w:r w:rsidRPr="00D4760D">
        <w:rPr>
          <w:rFonts w:asciiTheme="minorHAnsi" w:eastAsia="Batang" w:hAnsiTheme="minorHAnsi" w:cstheme="minorHAnsi"/>
          <w:bCs/>
          <w:sz w:val="22"/>
          <w:szCs w:val="22"/>
        </w:rPr>
        <w:t>aparaturne</w:t>
      </w:r>
      <w:proofErr w:type="spellEnd"/>
      <w:r w:rsidRPr="00D4760D">
        <w:rPr>
          <w:rFonts w:asciiTheme="minorHAnsi" w:eastAsia="Batang" w:hAnsiTheme="minorHAnsi" w:cstheme="minorHAnsi"/>
          <w:bCs/>
          <w:sz w:val="22"/>
          <w:szCs w:val="22"/>
        </w:rPr>
        <w:t xml:space="preserve"> in sistemske opreme IS DATEC, vključno z operacijskim sistemom SCO </w:t>
      </w:r>
      <w:proofErr w:type="spellStart"/>
      <w:r w:rsidRPr="00D4760D">
        <w:rPr>
          <w:rFonts w:asciiTheme="minorHAnsi" w:eastAsia="Batang" w:hAnsiTheme="minorHAnsi" w:cstheme="minorHAnsi"/>
          <w:bCs/>
          <w:sz w:val="22"/>
          <w:szCs w:val="22"/>
        </w:rPr>
        <w:t>Unix</w:t>
      </w:r>
      <w:proofErr w:type="spellEnd"/>
      <w:r w:rsidRPr="00D4760D">
        <w:rPr>
          <w:rFonts w:asciiTheme="minorHAnsi" w:eastAsia="Batang" w:hAnsiTheme="minorHAnsi" w:cstheme="minorHAnsi"/>
          <w:bCs/>
          <w:sz w:val="22"/>
          <w:szCs w:val="22"/>
        </w:rPr>
        <w:t xml:space="preserve"> in računalniškim omrežjem, ki je potrebno za delovanje IS DATEC ter ga bo _____ uporabljal za vzdrževanje po tej pogodbi.</w:t>
      </w:r>
    </w:p>
    <w:p w14:paraId="30D4FE7A" w14:textId="77777777" w:rsidR="000D775D" w:rsidRPr="00D4760D" w:rsidRDefault="000D775D" w:rsidP="000D775D">
      <w:pPr>
        <w:jc w:val="center"/>
        <w:rPr>
          <w:rFonts w:asciiTheme="minorHAnsi" w:eastAsia="Batang" w:hAnsiTheme="minorHAnsi" w:cstheme="minorHAnsi"/>
          <w:bCs/>
          <w:sz w:val="22"/>
          <w:szCs w:val="22"/>
        </w:rPr>
      </w:pPr>
    </w:p>
    <w:p w14:paraId="76336742" w14:textId="77777777" w:rsidR="000D775D" w:rsidRPr="00D4760D" w:rsidRDefault="000D775D" w:rsidP="000D775D">
      <w:pPr>
        <w:jc w:val="center"/>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 xml:space="preserve">_____ po tej pogodbi ni zavezan  za vzdrževanje </w:t>
      </w:r>
      <w:proofErr w:type="spellStart"/>
      <w:r w:rsidRPr="00D4760D">
        <w:rPr>
          <w:rFonts w:asciiTheme="minorHAnsi" w:eastAsia="Batang" w:hAnsiTheme="minorHAnsi" w:cstheme="minorHAnsi"/>
          <w:bCs/>
          <w:sz w:val="22"/>
          <w:szCs w:val="22"/>
        </w:rPr>
        <w:t>aparaturne</w:t>
      </w:r>
      <w:proofErr w:type="spellEnd"/>
      <w:r w:rsidRPr="00D4760D">
        <w:rPr>
          <w:rFonts w:asciiTheme="minorHAnsi" w:eastAsia="Batang" w:hAnsiTheme="minorHAnsi" w:cstheme="minorHAnsi"/>
          <w:bCs/>
          <w:sz w:val="22"/>
          <w:szCs w:val="22"/>
        </w:rPr>
        <w:t xml:space="preserve"> in sistemske opreme IS DATEC, vključno z operacijskim sistemom SCO </w:t>
      </w:r>
      <w:proofErr w:type="spellStart"/>
      <w:r w:rsidRPr="00D4760D">
        <w:rPr>
          <w:rFonts w:asciiTheme="minorHAnsi" w:eastAsia="Batang" w:hAnsiTheme="minorHAnsi" w:cstheme="minorHAnsi"/>
          <w:bCs/>
          <w:sz w:val="22"/>
          <w:szCs w:val="22"/>
        </w:rPr>
        <w:t>Unix</w:t>
      </w:r>
      <w:proofErr w:type="spellEnd"/>
      <w:r w:rsidRPr="00D4760D">
        <w:rPr>
          <w:rFonts w:asciiTheme="minorHAnsi" w:eastAsia="Batang" w:hAnsiTheme="minorHAnsi" w:cstheme="minorHAnsi"/>
          <w:bCs/>
          <w:sz w:val="22"/>
          <w:szCs w:val="22"/>
        </w:rPr>
        <w:t xml:space="preserve"> in računalniškim omrežjem, zato te storitve niso vključene v to pogodbo.</w:t>
      </w:r>
    </w:p>
    <w:p w14:paraId="2D0D401F" w14:textId="77777777" w:rsidR="000D775D" w:rsidRPr="00D4760D" w:rsidRDefault="000D775D" w:rsidP="000D775D">
      <w:pPr>
        <w:jc w:val="center"/>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IV.</w:t>
      </w:r>
    </w:p>
    <w:p w14:paraId="7061A386" w14:textId="77777777" w:rsidR="000D775D" w:rsidRPr="00D4760D" w:rsidRDefault="000D775D" w:rsidP="000D775D">
      <w:pPr>
        <w:jc w:val="both"/>
        <w:rPr>
          <w:rFonts w:asciiTheme="minorHAnsi" w:eastAsia="Batang" w:hAnsiTheme="minorHAnsi" w:cstheme="minorHAnsi"/>
          <w:sz w:val="22"/>
          <w:szCs w:val="22"/>
        </w:rPr>
      </w:pPr>
    </w:p>
    <w:p w14:paraId="6CCB49B5" w14:textId="77777777" w:rsidR="000D775D" w:rsidRPr="00D4760D" w:rsidRDefault="000D775D" w:rsidP="000D775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V Transfuzijskem centru SB Celje bo pooblaščena oseba za povezavo z ______ predstojnica centra , ki je hkrati skrbnica pogodbe. Na strani ______ je pooblaščena oseba za povezavo s SB Celje ___________, ki je hkrati tudi skrbnik te pogodbe na strani _____.</w:t>
      </w:r>
    </w:p>
    <w:p w14:paraId="4DD792AC" w14:textId="77777777" w:rsidR="000D775D" w:rsidRPr="00D4760D" w:rsidRDefault="000D775D" w:rsidP="000D775D">
      <w:pPr>
        <w:jc w:val="both"/>
        <w:rPr>
          <w:rFonts w:asciiTheme="minorHAnsi" w:eastAsia="Batang" w:hAnsiTheme="minorHAnsi" w:cstheme="minorHAnsi"/>
          <w:sz w:val="22"/>
          <w:szCs w:val="22"/>
        </w:rPr>
      </w:pPr>
    </w:p>
    <w:p w14:paraId="6222BC4E" w14:textId="77777777" w:rsidR="000D775D" w:rsidRPr="00D4760D" w:rsidRDefault="000D775D" w:rsidP="000D775D">
      <w:pPr>
        <w:jc w:val="center"/>
        <w:rPr>
          <w:rFonts w:asciiTheme="minorHAnsi" w:eastAsia="Batang" w:hAnsiTheme="minorHAnsi" w:cstheme="minorHAnsi"/>
          <w:sz w:val="22"/>
          <w:szCs w:val="22"/>
        </w:rPr>
      </w:pPr>
      <w:r w:rsidRPr="00D4760D">
        <w:rPr>
          <w:rFonts w:asciiTheme="minorHAnsi" w:eastAsia="Batang" w:hAnsiTheme="minorHAnsi" w:cstheme="minorHAnsi"/>
          <w:sz w:val="22"/>
          <w:szCs w:val="22"/>
        </w:rPr>
        <w:t>V.</w:t>
      </w:r>
    </w:p>
    <w:p w14:paraId="699EE4C9" w14:textId="77777777" w:rsidR="000D775D" w:rsidRPr="00D4760D" w:rsidRDefault="000D775D" w:rsidP="000D775D">
      <w:pPr>
        <w:jc w:val="both"/>
        <w:rPr>
          <w:rFonts w:asciiTheme="minorHAnsi" w:eastAsia="Batang" w:hAnsiTheme="minorHAnsi" w:cstheme="minorHAnsi"/>
          <w:sz w:val="22"/>
          <w:szCs w:val="22"/>
        </w:rPr>
      </w:pPr>
    </w:p>
    <w:p w14:paraId="0FBBD4CE" w14:textId="77777777" w:rsidR="000D775D" w:rsidRPr="00D4760D" w:rsidRDefault="000D775D" w:rsidP="000D775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Predmet pogodbe je vzdrževanje programske opreme DATEC, ki jo uporablja SB Celje na lokaciji svojega Transfuzijskega centra.</w:t>
      </w:r>
    </w:p>
    <w:p w14:paraId="33DF97E3" w14:textId="77777777" w:rsidR="000D775D" w:rsidRPr="00D4760D" w:rsidRDefault="000D775D" w:rsidP="000D775D">
      <w:pPr>
        <w:jc w:val="both"/>
        <w:rPr>
          <w:rFonts w:asciiTheme="minorHAnsi" w:eastAsia="Batang" w:hAnsiTheme="minorHAnsi" w:cstheme="minorHAnsi"/>
          <w:sz w:val="22"/>
          <w:szCs w:val="22"/>
        </w:rPr>
      </w:pPr>
    </w:p>
    <w:p w14:paraId="23D2AA05" w14:textId="77777777" w:rsidR="000D775D" w:rsidRPr="00D4760D" w:rsidRDefault="000D775D" w:rsidP="000D775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Pogodba vključuje</w:t>
      </w:r>
    </w:p>
    <w:p w14:paraId="63D15163" w14:textId="77777777" w:rsidR="000D775D" w:rsidRPr="00D4760D" w:rsidRDefault="000D775D" w:rsidP="000D775D">
      <w:pPr>
        <w:jc w:val="both"/>
        <w:rPr>
          <w:rFonts w:asciiTheme="minorHAnsi" w:eastAsia="Batang" w:hAnsiTheme="minorHAnsi" w:cstheme="minorHAnsi"/>
          <w:sz w:val="22"/>
          <w:szCs w:val="22"/>
        </w:rPr>
      </w:pPr>
    </w:p>
    <w:p w14:paraId="702C3F6B" w14:textId="77777777" w:rsidR="000D775D" w:rsidRDefault="000D775D" w:rsidP="000D775D">
      <w:pPr>
        <w:jc w:val="both"/>
        <w:rPr>
          <w:rFonts w:asciiTheme="minorHAnsi" w:eastAsia="Batang" w:hAnsiTheme="minorHAnsi" w:cstheme="minorHAnsi"/>
          <w:sz w:val="22"/>
          <w:szCs w:val="22"/>
        </w:rPr>
      </w:pPr>
      <w:bookmarkStart w:id="3" w:name="_Toc151275074"/>
      <w:r>
        <w:rPr>
          <w:rFonts w:asciiTheme="minorHAnsi" w:eastAsia="Batang" w:hAnsiTheme="minorHAnsi" w:cstheme="minorHAnsi"/>
          <w:sz w:val="22"/>
          <w:szCs w:val="22"/>
        </w:rPr>
        <w:lastRenderedPageBreak/>
        <w:t>Redno vzdrževanje:</w:t>
      </w:r>
    </w:p>
    <w:p w14:paraId="6C89E0C2" w14:textId="77777777" w:rsidR="000D775D" w:rsidRDefault="000D775D" w:rsidP="000D775D">
      <w:pPr>
        <w:numPr>
          <w:ilvl w:val="0"/>
          <w:numId w:val="42"/>
        </w:numPr>
        <w:jc w:val="both"/>
        <w:rPr>
          <w:rFonts w:asciiTheme="minorHAnsi" w:eastAsia="Batang" w:hAnsiTheme="minorHAnsi" w:cstheme="minorHAnsi"/>
          <w:sz w:val="22"/>
          <w:szCs w:val="22"/>
        </w:rPr>
      </w:pPr>
      <w:r>
        <w:rPr>
          <w:rFonts w:asciiTheme="minorHAnsi" w:eastAsia="Batang" w:hAnsiTheme="minorHAnsi" w:cstheme="minorHAnsi"/>
          <w:sz w:val="22"/>
          <w:szCs w:val="22"/>
        </w:rPr>
        <w:t>programske opreme in podatkovne baze IS DATEC,</w:t>
      </w:r>
    </w:p>
    <w:p w14:paraId="00805A1B" w14:textId="77777777" w:rsidR="000D775D" w:rsidRDefault="000D775D" w:rsidP="000D775D">
      <w:pPr>
        <w:numPr>
          <w:ilvl w:val="0"/>
          <w:numId w:val="42"/>
        </w:numPr>
        <w:jc w:val="both"/>
        <w:rPr>
          <w:rFonts w:asciiTheme="minorHAnsi" w:eastAsia="Batang" w:hAnsiTheme="minorHAnsi" w:cstheme="minorHAnsi"/>
          <w:sz w:val="22"/>
          <w:szCs w:val="22"/>
        </w:rPr>
      </w:pPr>
      <w:r>
        <w:rPr>
          <w:rFonts w:asciiTheme="minorHAnsi" w:eastAsia="Batang" w:hAnsiTheme="minorHAnsi" w:cstheme="minorHAnsi"/>
          <w:sz w:val="22"/>
          <w:szCs w:val="22"/>
        </w:rPr>
        <w:t>strokovne posodobitve in popravke, ki jih je uvedel Zavod v IS DATEC na osnovi strokovnih dopolnitev, ki jih je določil Zavod ali Razširjeni strokovni kolegij za transfuzijsko medicino,</w:t>
      </w:r>
    </w:p>
    <w:p w14:paraId="570D7960" w14:textId="77777777" w:rsidR="000D775D" w:rsidRDefault="000D775D" w:rsidP="000D775D">
      <w:pPr>
        <w:numPr>
          <w:ilvl w:val="0"/>
          <w:numId w:val="42"/>
        </w:numPr>
        <w:jc w:val="both"/>
        <w:rPr>
          <w:rFonts w:asciiTheme="minorHAnsi" w:eastAsia="Batang" w:hAnsiTheme="minorHAnsi" w:cstheme="minorHAnsi"/>
          <w:sz w:val="22"/>
          <w:szCs w:val="22"/>
        </w:rPr>
      </w:pPr>
      <w:r>
        <w:rPr>
          <w:rFonts w:asciiTheme="minorHAnsi" w:eastAsia="Batang" w:hAnsiTheme="minorHAnsi" w:cstheme="minorHAnsi"/>
          <w:sz w:val="22"/>
          <w:szCs w:val="22"/>
        </w:rPr>
        <w:t>strokovno pomoč uporabnikom in odpravo napak v programski opremi DATEC, skladno po Protokolu vzdrževanja iz VIII. točke te pogodbe.</w:t>
      </w:r>
    </w:p>
    <w:p w14:paraId="3AF6413A" w14:textId="77777777" w:rsidR="000D775D" w:rsidRPr="00D4760D" w:rsidRDefault="000D775D" w:rsidP="000D775D">
      <w:pPr>
        <w:jc w:val="both"/>
        <w:rPr>
          <w:rFonts w:asciiTheme="minorHAnsi" w:eastAsia="Batang" w:hAnsiTheme="minorHAnsi" w:cstheme="minorHAnsi"/>
          <w:bCs/>
          <w:sz w:val="22"/>
          <w:szCs w:val="22"/>
        </w:rPr>
      </w:pPr>
    </w:p>
    <w:p w14:paraId="14311BD9" w14:textId="77777777" w:rsidR="000D775D" w:rsidRPr="00D4760D" w:rsidRDefault="000D775D" w:rsidP="000D775D">
      <w:pPr>
        <w:jc w:val="center"/>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VI.</w:t>
      </w:r>
    </w:p>
    <w:p w14:paraId="3B061C23" w14:textId="77777777" w:rsidR="000D775D" w:rsidRPr="00D4760D" w:rsidRDefault="000D775D" w:rsidP="000D775D">
      <w:pPr>
        <w:jc w:val="both"/>
        <w:rPr>
          <w:rFonts w:asciiTheme="minorHAnsi" w:eastAsia="Batang" w:hAnsiTheme="minorHAnsi" w:cstheme="minorHAnsi"/>
          <w:bCs/>
          <w:sz w:val="22"/>
          <w:szCs w:val="22"/>
        </w:rPr>
      </w:pPr>
    </w:p>
    <w:p w14:paraId="74724F6A" w14:textId="77777777" w:rsidR="000D775D" w:rsidRPr="00D4760D" w:rsidRDefault="000D775D" w:rsidP="000D775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SB Celje bo IS DATEC uporabljala skladno z navodili in priporočili ______. SB Celje  je odgovorna za škodo pri uporabi programske opreme DATEC, ki bi jo povzročila sama iz malomarnosti ali naklepoma. Storitve za odpravo napak iz naslova malomarnega ravnanja, ki vplivajo na  pravilno delovanje sistema ali na pogoje vzdrževanja, bo _______  SB Celje obračunal ločeno v okviru izrednega vzdrževanja. Programsko opremo DATEC bo SB Celje uporabljala strogo namensko in izključno za potrebe transfuzijske službe.</w:t>
      </w:r>
    </w:p>
    <w:p w14:paraId="605D9A81" w14:textId="77777777" w:rsidR="000D775D" w:rsidRPr="00D4760D" w:rsidRDefault="000D775D" w:rsidP="000D775D">
      <w:pPr>
        <w:jc w:val="both"/>
        <w:rPr>
          <w:rFonts w:asciiTheme="minorHAnsi" w:eastAsia="Batang" w:hAnsiTheme="minorHAnsi" w:cstheme="minorHAnsi"/>
          <w:bCs/>
          <w:sz w:val="22"/>
          <w:szCs w:val="22"/>
        </w:rPr>
      </w:pPr>
    </w:p>
    <w:p w14:paraId="01FD3097" w14:textId="77777777" w:rsidR="000D775D" w:rsidRPr="00D4760D" w:rsidRDefault="000D775D" w:rsidP="000D775D">
      <w:pPr>
        <w:jc w:val="both"/>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Pri uporabi programske opreme DATEC bo SB Celje upoštevala veljavno zakonodajo s področja varstva osebnih podatkov.</w:t>
      </w:r>
    </w:p>
    <w:p w14:paraId="693DCFA5" w14:textId="77777777" w:rsidR="000D775D" w:rsidRPr="00D4760D" w:rsidRDefault="000D775D" w:rsidP="000D775D">
      <w:pPr>
        <w:jc w:val="center"/>
        <w:rPr>
          <w:rFonts w:asciiTheme="minorHAnsi" w:eastAsia="Batang" w:hAnsiTheme="minorHAnsi" w:cstheme="minorHAnsi"/>
          <w:bCs/>
          <w:sz w:val="22"/>
          <w:szCs w:val="22"/>
        </w:rPr>
      </w:pPr>
      <w:smartTag w:uri="urn:schemas-microsoft-com:office:smarttags" w:element="stockticker">
        <w:r w:rsidRPr="00D4760D">
          <w:rPr>
            <w:rFonts w:asciiTheme="minorHAnsi" w:eastAsia="Batang" w:hAnsiTheme="minorHAnsi" w:cstheme="minorHAnsi"/>
            <w:bCs/>
            <w:sz w:val="22"/>
            <w:szCs w:val="22"/>
          </w:rPr>
          <w:t>VII</w:t>
        </w:r>
      </w:smartTag>
      <w:r w:rsidRPr="00D4760D">
        <w:rPr>
          <w:rFonts w:asciiTheme="minorHAnsi" w:eastAsia="Batang" w:hAnsiTheme="minorHAnsi" w:cstheme="minorHAnsi"/>
          <w:bCs/>
          <w:sz w:val="22"/>
          <w:szCs w:val="22"/>
        </w:rPr>
        <w:t>.</w:t>
      </w:r>
    </w:p>
    <w:p w14:paraId="0353CF07" w14:textId="77777777" w:rsidR="000D775D" w:rsidRPr="00D4760D" w:rsidRDefault="000D775D" w:rsidP="000D775D">
      <w:pPr>
        <w:jc w:val="both"/>
        <w:rPr>
          <w:rFonts w:asciiTheme="minorHAnsi" w:eastAsia="Batang" w:hAnsiTheme="minorHAnsi" w:cstheme="minorHAnsi"/>
          <w:sz w:val="22"/>
          <w:szCs w:val="22"/>
        </w:rPr>
      </w:pPr>
    </w:p>
    <w:p w14:paraId="413A011B" w14:textId="77777777" w:rsidR="000D775D" w:rsidRPr="00D4760D" w:rsidRDefault="000D775D" w:rsidP="000D775D">
      <w:pPr>
        <w:jc w:val="both"/>
        <w:rPr>
          <w:rFonts w:asciiTheme="minorHAnsi" w:hAnsiTheme="minorHAnsi" w:cstheme="minorHAnsi"/>
          <w:sz w:val="22"/>
          <w:szCs w:val="22"/>
        </w:rPr>
      </w:pPr>
      <w:r w:rsidRPr="00D4760D">
        <w:rPr>
          <w:rFonts w:asciiTheme="minorHAnsi" w:hAnsiTheme="minorHAnsi" w:cstheme="minorHAnsi"/>
          <w:sz w:val="22"/>
          <w:szCs w:val="22"/>
        </w:rPr>
        <w:t>SB Celje uporablja programsko kodo DATEC zgolj kot pripomoček pri svojem rednem delu v okviru transfuzijske službe, nikakor in v nobenem primeru pa podatki, pridobljeni iz IS DATEC, ne smejo prevladati pri dokončnih strokovnih odločitvah posameznih zdravnikov ali drugih uporabnikov in slednjih v nikakršni meri ne odvezujejo odgovornosti za sprejete strokovne odločitve, še posebej v primerih, ko bi lahko bilo ogroženo življenje ali zdravje posameznikov.</w:t>
      </w:r>
    </w:p>
    <w:p w14:paraId="6949402D" w14:textId="77777777" w:rsidR="000D775D" w:rsidRPr="00D4760D" w:rsidRDefault="000D775D" w:rsidP="000D775D">
      <w:pPr>
        <w:jc w:val="both"/>
        <w:rPr>
          <w:rFonts w:asciiTheme="minorHAnsi" w:hAnsiTheme="minorHAnsi" w:cstheme="minorHAnsi"/>
          <w:sz w:val="22"/>
          <w:szCs w:val="22"/>
        </w:rPr>
      </w:pPr>
      <w:r w:rsidRPr="00D4760D">
        <w:rPr>
          <w:rFonts w:asciiTheme="minorHAnsi" w:hAnsiTheme="minorHAnsi" w:cstheme="minorHAnsi"/>
          <w:sz w:val="22"/>
          <w:szCs w:val="22"/>
        </w:rPr>
        <w:t> </w:t>
      </w:r>
    </w:p>
    <w:p w14:paraId="3A2FE73F" w14:textId="77777777" w:rsidR="000D775D" w:rsidRPr="00D4760D" w:rsidRDefault="000D775D" w:rsidP="000D775D">
      <w:pPr>
        <w:jc w:val="both"/>
        <w:rPr>
          <w:rFonts w:asciiTheme="minorHAnsi" w:hAnsiTheme="minorHAnsi" w:cstheme="minorHAnsi"/>
          <w:sz w:val="22"/>
          <w:szCs w:val="22"/>
        </w:rPr>
      </w:pPr>
      <w:r w:rsidRPr="00D4760D">
        <w:rPr>
          <w:rFonts w:asciiTheme="minorHAnsi" w:hAnsiTheme="minorHAnsi" w:cstheme="minorHAnsi"/>
          <w:sz w:val="22"/>
          <w:szCs w:val="22"/>
        </w:rPr>
        <w:t>Vsak posamezni uporabnik IS DATEC uporablja na lastno odgovornost ter v celoti prevzema vso odgovornost za vse strokovne odločitve, sprejete s pomočjo  uporabe IS DATEC ter vso odškodninsko, kazenskopravno ter morebitno drugo odgovornost za posledice takih odločitev, vključno z nastalimi poškodbami vseh vrst, boleznijo, invalidnostjo ali smrtjo ter kakršno koli drugo nastalo škodo.</w:t>
      </w:r>
    </w:p>
    <w:p w14:paraId="5AC7411D" w14:textId="77777777" w:rsidR="000D775D" w:rsidRPr="00D4760D" w:rsidRDefault="000D775D" w:rsidP="000D775D">
      <w:pPr>
        <w:jc w:val="both"/>
        <w:rPr>
          <w:rFonts w:asciiTheme="minorHAnsi" w:hAnsiTheme="minorHAnsi" w:cstheme="minorHAnsi"/>
          <w:sz w:val="22"/>
          <w:szCs w:val="22"/>
        </w:rPr>
      </w:pPr>
      <w:r w:rsidRPr="00D4760D">
        <w:rPr>
          <w:rFonts w:asciiTheme="minorHAnsi" w:hAnsiTheme="minorHAnsi" w:cstheme="minorHAnsi"/>
          <w:sz w:val="22"/>
          <w:szCs w:val="22"/>
        </w:rPr>
        <w:t> </w:t>
      </w:r>
    </w:p>
    <w:p w14:paraId="2919DE96" w14:textId="77777777" w:rsidR="000D775D" w:rsidRPr="00D4760D" w:rsidRDefault="000D775D" w:rsidP="000D775D">
      <w:pPr>
        <w:jc w:val="both"/>
        <w:rPr>
          <w:rFonts w:asciiTheme="minorHAnsi" w:hAnsiTheme="minorHAnsi" w:cstheme="minorHAnsi"/>
          <w:sz w:val="22"/>
          <w:szCs w:val="22"/>
        </w:rPr>
      </w:pPr>
      <w:r w:rsidRPr="00D4760D">
        <w:rPr>
          <w:rFonts w:asciiTheme="minorHAnsi" w:hAnsiTheme="minorHAnsi" w:cstheme="minorHAnsi"/>
          <w:sz w:val="22"/>
          <w:szCs w:val="22"/>
        </w:rPr>
        <w:t>Vsak posamezni uporabnik IS DATEC se izrecno odpoveduje uveljavljanju kakršnih koli odškodninskih ali morebitnih drugih zahtevkov zoper _____ ali katerega koli od njegovih zaposlenih iz naslova njegove (uporabnikove) pravilne ali nepravilne uporabe programske opreme, ki je del IS DATEC.</w:t>
      </w:r>
    </w:p>
    <w:p w14:paraId="607CED4B" w14:textId="77777777" w:rsidR="000D775D" w:rsidRPr="00D4760D" w:rsidRDefault="000D775D" w:rsidP="000D775D">
      <w:pPr>
        <w:jc w:val="both"/>
        <w:rPr>
          <w:rFonts w:asciiTheme="minorHAnsi" w:eastAsia="Batang" w:hAnsiTheme="minorHAnsi" w:cstheme="minorHAnsi"/>
          <w:bCs/>
          <w:sz w:val="22"/>
          <w:szCs w:val="22"/>
        </w:rPr>
      </w:pPr>
    </w:p>
    <w:p w14:paraId="33A8370E" w14:textId="77777777" w:rsidR="000D775D" w:rsidRPr="00D4760D" w:rsidRDefault="000D775D" w:rsidP="000D775D">
      <w:pPr>
        <w:jc w:val="center"/>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VIII.</w:t>
      </w:r>
    </w:p>
    <w:p w14:paraId="5754E1A3" w14:textId="77777777" w:rsidR="000D775D" w:rsidRPr="00D4760D" w:rsidRDefault="000D775D" w:rsidP="000D775D">
      <w:pPr>
        <w:jc w:val="both"/>
        <w:rPr>
          <w:rFonts w:asciiTheme="minorHAnsi" w:eastAsia="Batang" w:hAnsiTheme="minorHAnsi" w:cstheme="minorHAnsi"/>
          <w:bCs/>
          <w:sz w:val="22"/>
          <w:szCs w:val="22"/>
          <w:highlight w:val="yellow"/>
        </w:rPr>
      </w:pPr>
    </w:p>
    <w:p w14:paraId="6E6103FA" w14:textId="77777777" w:rsidR="000D775D" w:rsidRPr="00D4760D" w:rsidRDefault="000D775D" w:rsidP="000D775D">
      <w:pPr>
        <w:jc w:val="both"/>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 xml:space="preserve">_____ s svojo službo za informacijsko tehnologijo zagotavlja neprekinjeno (24/7) redno in izredno vzdrževanje in pri tem izvaja storitve, ki so navedene v </w:t>
      </w:r>
      <w:proofErr w:type="spellStart"/>
      <w:r w:rsidRPr="00D4760D">
        <w:rPr>
          <w:rFonts w:asciiTheme="minorHAnsi" w:eastAsia="Batang" w:hAnsiTheme="minorHAnsi" w:cstheme="minorHAnsi"/>
          <w:bCs/>
          <w:sz w:val="22"/>
          <w:szCs w:val="22"/>
        </w:rPr>
        <w:t>V</w:t>
      </w:r>
      <w:proofErr w:type="spellEnd"/>
      <w:r w:rsidRPr="00D4760D">
        <w:rPr>
          <w:rFonts w:asciiTheme="minorHAnsi" w:eastAsia="Batang" w:hAnsiTheme="minorHAnsi" w:cstheme="minorHAnsi"/>
          <w:bCs/>
          <w:sz w:val="22"/>
          <w:szCs w:val="22"/>
        </w:rPr>
        <w:t>. členu te pogodbe. Protokol vzdrževanja, ki vključuje podatke za prijavo napak, je kot del pogodbe priložen v ločenem dokumentu.</w:t>
      </w:r>
    </w:p>
    <w:p w14:paraId="1AE27EE4" w14:textId="77777777" w:rsidR="000D775D" w:rsidRPr="00D4760D" w:rsidRDefault="000D775D" w:rsidP="000D775D">
      <w:pPr>
        <w:jc w:val="center"/>
        <w:rPr>
          <w:rFonts w:asciiTheme="minorHAnsi" w:eastAsia="Batang" w:hAnsiTheme="minorHAnsi" w:cstheme="minorHAnsi"/>
          <w:sz w:val="22"/>
          <w:szCs w:val="22"/>
        </w:rPr>
      </w:pPr>
    </w:p>
    <w:p w14:paraId="7E2AA80C" w14:textId="77777777" w:rsidR="000D775D" w:rsidRPr="00D4760D" w:rsidRDefault="000D775D" w:rsidP="000D775D">
      <w:pPr>
        <w:jc w:val="center"/>
        <w:rPr>
          <w:rFonts w:asciiTheme="minorHAnsi" w:eastAsia="Batang" w:hAnsiTheme="minorHAnsi" w:cstheme="minorHAnsi"/>
          <w:sz w:val="22"/>
          <w:szCs w:val="22"/>
        </w:rPr>
      </w:pPr>
      <w:r w:rsidRPr="00D4760D">
        <w:rPr>
          <w:rFonts w:asciiTheme="minorHAnsi" w:eastAsia="Batang" w:hAnsiTheme="minorHAnsi" w:cstheme="minorHAnsi"/>
          <w:sz w:val="22"/>
          <w:szCs w:val="22"/>
        </w:rPr>
        <w:t>IX.</w:t>
      </w:r>
    </w:p>
    <w:p w14:paraId="457DCF8B" w14:textId="77777777" w:rsidR="000D775D" w:rsidRPr="00D4760D" w:rsidRDefault="000D775D" w:rsidP="000D775D">
      <w:pPr>
        <w:jc w:val="both"/>
        <w:rPr>
          <w:rFonts w:asciiTheme="minorHAnsi" w:eastAsia="Batang" w:hAnsiTheme="minorHAnsi" w:cstheme="minorHAnsi"/>
          <w:sz w:val="22"/>
          <w:szCs w:val="22"/>
        </w:rPr>
      </w:pPr>
    </w:p>
    <w:p w14:paraId="068FD2A7" w14:textId="77777777" w:rsidR="000D775D" w:rsidRPr="00D4760D" w:rsidRDefault="000D775D" w:rsidP="000D775D">
      <w:pPr>
        <w:jc w:val="both"/>
        <w:rPr>
          <w:rFonts w:asciiTheme="minorHAnsi" w:hAnsiTheme="minorHAnsi" w:cstheme="minorHAnsi"/>
          <w:sz w:val="22"/>
          <w:szCs w:val="22"/>
        </w:rPr>
      </w:pPr>
      <w:r w:rsidRPr="00D4760D">
        <w:rPr>
          <w:rFonts w:asciiTheme="minorHAnsi" w:eastAsia="Batang" w:hAnsiTheme="minorHAnsi" w:cstheme="minorHAnsi"/>
          <w:sz w:val="22"/>
          <w:szCs w:val="22"/>
        </w:rPr>
        <w:t xml:space="preserve">Zaradi nemotene oskrbe bolnikov s krvjo in krvnimi komponentami se SB Celje zavezuje, da bo v primeru izpada delovanja IS DATEC zagotovila delovanje transfuzijske službe po svojih standardnih postopkih za delo brez uporabe računalniško podprtega sistema IS DATEC. SB Celje </w:t>
      </w:r>
      <w:r w:rsidRPr="00D4760D">
        <w:rPr>
          <w:rFonts w:asciiTheme="minorHAnsi" w:hAnsiTheme="minorHAnsi" w:cstheme="minorHAnsi"/>
          <w:sz w:val="22"/>
          <w:szCs w:val="22"/>
        </w:rPr>
        <w:t>se izrecno odpoveduje uveljavljanju kakršnih koli odškodninskih ali morebitnih drugih zahtevkov zoper _____ ali katerega koli od njegovih zaposlenih iz naslova izpada delovanja IS DATEC zaradi napak pri vzdrževanju ali delovanju programske opreme IS DATEC.</w:t>
      </w:r>
    </w:p>
    <w:p w14:paraId="56910B43" w14:textId="77777777" w:rsidR="000D775D" w:rsidRPr="00D4760D" w:rsidRDefault="000D775D" w:rsidP="000D775D">
      <w:pPr>
        <w:jc w:val="both"/>
        <w:rPr>
          <w:rFonts w:asciiTheme="minorHAnsi" w:eastAsia="Batang" w:hAnsiTheme="minorHAnsi" w:cstheme="minorHAnsi"/>
          <w:bCs/>
          <w:sz w:val="22"/>
          <w:szCs w:val="22"/>
          <w:highlight w:val="yellow"/>
        </w:rPr>
      </w:pPr>
      <w:r w:rsidRPr="00D4760D">
        <w:rPr>
          <w:rFonts w:asciiTheme="minorHAnsi" w:eastAsia="Batang" w:hAnsiTheme="minorHAnsi" w:cstheme="minorHAnsi"/>
          <w:bCs/>
          <w:sz w:val="22"/>
          <w:szCs w:val="22"/>
          <w:highlight w:val="yellow"/>
        </w:rPr>
        <w:t xml:space="preserve"> </w:t>
      </w:r>
    </w:p>
    <w:bookmarkEnd w:id="3"/>
    <w:p w14:paraId="1569E4D5" w14:textId="77777777" w:rsidR="000D775D" w:rsidRPr="00D4760D" w:rsidRDefault="000D775D" w:rsidP="000D775D">
      <w:pPr>
        <w:jc w:val="center"/>
        <w:rPr>
          <w:rFonts w:asciiTheme="minorHAnsi" w:eastAsia="Batang" w:hAnsiTheme="minorHAnsi" w:cstheme="minorHAnsi"/>
          <w:sz w:val="22"/>
          <w:szCs w:val="22"/>
        </w:rPr>
      </w:pPr>
      <w:r w:rsidRPr="00D4760D">
        <w:rPr>
          <w:rFonts w:asciiTheme="minorHAnsi" w:eastAsia="Batang" w:hAnsiTheme="minorHAnsi" w:cstheme="minorHAnsi"/>
          <w:sz w:val="22"/>
          <w:szCs w:val="22"/>
        </w:rPr>
        <w:t>X.</w:t>
      </w:r>
    </w:p>
    <w:p w14:paraId="1A7C6A8A" w14:textId="77777777" w:rsidR="000D775D" w:rsidRPr="00D4760D" w:rsidRDefault="000D775D" w:rsidP="000D775D">
      <w:pPr>
        <w:jc w:val="both"/>
        <w:rPr>
          <w:rFonts w:asciiTheme="minorHAnsi" w:eastAsia="Batang" w:hAnsiTheme="minorHAnsi" w:cstheme="minorHAnsi"/>
          <w:sz w:val="22"/>
          <w:szCs w:val="22"/>
        </w:rPr>
      </w:pPr>
    </w:p>
    <w:p w14:paraId="320FFB96" w14:textId="77777777" w:rsidR="000D775D" w:rsidRPr="00D4760D" w:rsidRDefault="000D775D" w:rsidP="000D775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lastRenderedPageBreak/>
        <w:t xml:space="preserve">Pogodbena vrednost za redno vzdrževanje iz V. točke te pogodbe je _______ EUR mesečno, DDV ni vključen. _____ za SB Celje izstavlja račune mesečno, SB Celje pa je dolžna plačati račun v roku </w:t>
      </w:r>
      <w:r>
        <w:rPr>
          <w:rFonts w:asciiTheme="minorHAnsi" w:eastAsia="Batang" w:hAnsiTheme="minorHAnsi" w:cstheme="minorHAnsi"/>
          <w:sz w:val="22"/>
          <w:szCs w:val="22"/>
        </w:rPr>
        <w:t>6</w:t>
      </w:r>
      <w:r w:rsidRPr="00D4760D">
        <w:rPr>
          <w:rFonts w:asciiTheme="minorHAnsi" w:eastAsia="Batang" w:hAnsiTheme="minorHAnsi" w:cstheme="minorHAnsi"/>
          <w:sz w:val="22"/>
          <w:szCs w:val="22"/>
        </w:rPr>
        <w:t>0 dni</w:t>
      </w:r>
      <w:r>
        <w:rPr>
          <w:rFonts w:asciiTheme="minorHAnsi" w:eastAsia="Batang" w:hAnsiTheme="minorHAnsi" w:cstheme="minorHAnsi"/>
          <w:sz w:val="22"/>
          <w:szCs w:val="22"/>
        </w:rPr>
        <w:t xml:space="preserve"> </w:t>
      </w:r>
      <w:r w:rsidRPr="009D3AF8">
        <w:rPr>
          <w:rFonts w:asciiTheme="minorHAnsi" w:eastAsia="Batang" w:hAnsiTheme="minorHAnsi" w:cstheme="minorHAnsi"/>
          <w:sz w:val="22"/>
          <w:szCs w:val="22"/>
        </w:rPr>
        <w:t>od datuma uradnega prejema računa oziroma v roku, skladno z veljavno zakonodajo.</w:t>
      </w:r>
      <w:r w:rsidRPr="00D4760D">
        <w:rPr>
          <w:rFonts w:asciiTheme="minorHAnsi" w:eastAsia="Batang" w:hAnsiTheme="minorHAnsi" w:cstheme="minorHAnsi"/>
          <w:sz w:val="22"/>
          <w:szCs w:val="22"/>
        </w:rPr>
        <w:t xml:space="preserve"> V primeru zamude plačil se obračunajo zakonite zamudne obresti.</w:t>
      </w:r>
    </w:p>
    <w:p w14:paraId="2A337FF6" w14:textId="77777777" w:rsidR="000D775D" w:rsidRPr="00D4760D" w:rsidRDefault="000D775D" w:rsidP="000D775D">
      <w:pPr>
        <w:jc w:val="both"/>
        <w:rPr>
          <w:rFonts w:asciiTheme="minorHAnsi" w:eastAsia="Batang" w:hAnsiTheme="minorHAnsi" w:cstheme="minorHAnsi"/>
          <w:sz w:val="22"/>
          <w:szCs w:val="22"/>
        </w:rPr>
      </w:pPr>
    </w:p>
    <w:p w14:paraId="14C0CB60" w14:textId="77777777" w:rsidR="000D775D" w:rsidRPr="00D4760D" w:rsidRDefault="000D775D" w:rsidP="000D775D">
      <w:pPr>
        <w:jc w:val="center"/>
        <w:rPr>
          <w:rFonts w:asciiTheme="minorHAnsi" w:eastAsia="Batang" w:hAnsiTheme="minorHAnsi" w:cstheme="minorHAnsi"/>
          <w:sz w:val="22"/>
          <w:szCs w:val="22"/>
        </w:rPr>
      </w:pPr>
      <w:r w:rsidRPr="00D4760D">
        <w:rPr>
          <w:rFonts w:asciiTheme="minorHAnsi" w:eastAsia="Batang" w:hAnsiTheme="minorHAnsi" w:cstheme="minorHAnsi"/>
          <w:sz w:val="22"/>
          <w:szCs w:val="22"/>
        </w:rPr>
        <w:t>XI.</w:t>
      </w:r>
    </w:p>
    <w:p w14:paraId="4346CE88" w14:textId="77777777" w:rsidR="000D775D" w:rsidRPr="00D4760D" w:rsidRDefault="000D775D" w:rsidP="000D775D">
      <w:pPr>
        <w:jc w:val="both"/>
        <w:rPr>
          <w:rFonts w:asciiTheme="minorHAnsi" w:eastAsia="Batang" w:hAnsiTheme="minorHAnsi" w:cstheme="minorHAnsi"/>
          <w:sz w:val="22"/>
          <w:szCs w:val="22"/>
        </w:rPr>
      </w:pPr>
    </w:p>
    <w:p w14:paraId="0E6E1B24" w14:textId="77777777" w:rsidR="000D775D" w:rsidRPr="00D4760D" w:rsidRDefault="000D775D" w:rsidP="000D775D">
      <w:pPr>
        <w:spacing w:after="120"/>
        <w:jc w:val="both"/>
        <w:rPr>
          <w:rFonts w:asciiTheme="minorHAnsi" w:hAnsiTheme="minorHAnsi" w:cstheme="minorHAnsi"/>
          <w:sz w:val="22"/>
          <w:szCs w:val="22"/>
          <w:lang w:eastAsia="en-US"/>
        </w:rPr>
      </w:pPr>
      <w:r w:rsidRPr="00D4760D">
        <w:rPr>
          <w:rFonts w:asciiTheme="minorHAnsi" w:hAnsiTheme="minorHAnsi" w:cstheme="minorHAnsi"/>
          <w:sz w:val="22"/>
          <w:szCs w:val="22"/>
          <w:lang w:eastAsia="en-US"/>
        </w:rPr>
        <w:t>Če kdo v imenu ali na račun izvajalca predstavniku ali posredniku naročnika, obljubi, ponudi ali da kakšno nedovoljeno korist za pridobitev posla ali za sklenitev posla pod ugodnejšimi pogoji ali za opustitev dolžnega nadzora nad izvajanjem pogodbenih obveznosti ali za drugo ravnanje ali opustitev, s katerim je naročniku povzročena škoda ali je omogočena pridobitev nedovoljene koristi predstavniku ali posredniku naročnika, drugi pogodbeni stranki ali njenemu predstavniku, zastopniku ali posredniku, je ta pogodba nična.</w:t>
      </w:r>
    </w:p>
    <w:p w14:paraId="3113DE7D" w14:textId="77777777" w:rsidR="000D775D" w:rsidRPr="00D4760D" w:rsidRDefault="000D775D" w:rsidP="000D775D">
      <w:pPr>
        <w:jc w:val="center"/>
        <w:rPr>
          <w:rFonts w:asciiTheme="minorHAnsi" w:eastAsia="Batang" w:hAnsiTheme="minorHAnsi" w:cstheme="minorHAnsi"/>
          <w:sz w:val="22"/>
          <w:szCs w:val="22"/>
        </w:rPr>
      </w:pPr>
      <w:r w:rsidRPr="00D4760D">
        <w:rPr>
          <w:rFonts w:asciiTheme="minorHAnsi" w:eastAsia="Batang" w:hAnsiTheme="minorHAnsi" w:cstheme="minorHAnsi"/>
          <w:sz w:val="22"/>
          <w:szCs w:val="22"/>
        </w:rPr>
        <w:t>XII.</w:t>
      </w:r>
    </w:p>
    <w:p w14:paraId="624B33E8" w14:textId="77777777" w:rsidR="000D775D" w:rsidRPr="00D4760D" w:rsidRDefault="000D775D" w:rsidP="000D775D">
      <w:pPr>
        <w:jc w:val="both"/>
        <w:rPr>
          <w:rFonts w:asciiTheme="minorHAnsi" w:eastAsia="Batang" w:hAnsiTheme="minorHAnsi" w:cstheme="minorHAnsi"/>
          <w:sz w:val="22"/>
          <w:szCs w:val="22"/>
        </w:rPr>
      </w:pPr>
    </w:p>
    <w:p w14:paraId="7A132498" w14:textId="77777777" w:rsidR="000D775D" w:rsidRPr="00D4760D" w:rsidRDefault="000D775D" w:rsidP="000D775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Pogodba se sklepa za obdobje dveh let oziroma do uvedbe novega IS  s 3 (tri) mesečnim odpovednim rokom. Pogodba začne veljati z dnem, ko jo podpišeta obe stranki, uporablja pa se od 1.8.202</w:t>
      </w:r>
      <w:r>
        <w:rPr>
          <w:rFonts w:asciiTheme="minorHAnsi" w:eastAsia="Batang" w:hAnsiTheme="minorHAnsi" w:cstheme="minorHAnsi"/>
          <w:sz w:val="22"/>
          <w:szCs w:val="22"/>
        </w:rPr>
        <w:t>6</w:t>
      </w:r>
      <w:r w:rsidRPr="00D4760D">
        <w:rPr>
          <w:rFonts w:asciiTheme="minorHAnsi" w:eastAsia="Batang" w:hAnsiTheme="minorHAnsi" w:cstheme="minorHAnsi"/>
          <w:sz w:val="22"/>
          <w:szCs w:val="22"/>
        </w:rPr>
        <w:t xml:space="preserve"> dalje.</w:t>
      </w:r>
    </w:p>
    <w:p w14:paraId="4B6FC8D7" w14:textId="77777777" w:rsidR="000D775D" w:rsidRPr="00D4760D" w:rsidRDefault="000D775D" w:rsidP="000D775D">
      <w:pPr>
        <w:jc w:val="both"/>
        <w:rPr>
          <w:rFonts w:asciiTheme="minorHAnsi" w:eastAsia="Batang" w:hAnsiTheme="minorHAnsi" w:cstheme="minorHAnsi"/>
          <w:sz w:val="22"/>
          <w:szCs w:val="22"/>
        </w:rPr>
      </w:pPr>
    </w:p>
    <w:p w14:paraId="1A78B00E" w14:textId="77777777" w:rsidR="000D775D" w:rsidRPr="00D4760D" w:rsidRDefault="000D775D" w:rsidP="000D775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Pred podpisom pogodbe _____ naredi zapisnik o posnetku stanja IS DATEC v SB Celje.</w:t>
      </w:r>
    </w:p>
    <w:p w14:paraId="2306DBA9" w14:textId="77777777" w:rsidR="000D775D" w:rsidRPr="00D4760D" w:rsidRDefault="000D775D" w:rsidP="000D775D">
      <w:pPr>
        <w:jc w:val="both"/>
        <w:rPr>
          <w:rFonts w:asciiTheme="minorHAnsi" w:eastAsia="Batang" w:hAnsiTheme="minorHAnsi" w:cstheme="minorHAnsi"/>
          <w:b/>
          <w:sz w:val="22"/>
          <w:szCs w:val="22"/>
        </w:rPr>
      </w:pPr>
    </w:p>
    <w:p w14:paraId="59259C50" w14:textId="77777777" w:rsidR="000D775D" w:rsidRPr="00D4760D" w:rsidRDefault="000D775D" w:rsidP="000D775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Pogodba je napisana v dveh  izvodih, od katerih dobi vsaka stranka po en izvod.</w:t>
      </w:r>
    </w:p>
    <w:p w14:paraId="12EA9291" w14:textId="77777777" w:rsidR="000D775D" w:rsidRPr="00D4760D" w:rsidRDefault="000D775D" w:rsidP="000D775D">
      <w:pPr>
        <w:jc w:val="both"/>
        <w:rPr>
          <w:rFonts w:asciiTheme="minorHAnsi" w:eastAsia="Batang" w:hAnsiTheme="minorHAnsi" w:cstheme="minorHAnsi"/>
          <w:sz w:val="22"/>
          <w:szCs w:val="22"/>
        </w:rPr>
      </w:pPr>
    </w:p>
    <w:p w14:paraId="4C056E8F" w14:textId="77777777" w:rsidR="000D775D" w:rsidRPr="00D4760D" w:rsidRDefault="000D775D" w:rsidP="000D775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Eventualne spore si bosta stranki prizadevali rešiti po mirni poti.</w:t>
      </w:r>
    </w:p>
    <w:p w14:paraId="076F5266" w14:textId="77777777" w:rsidR="000D775D" w:rsidRPr="00D4760D" w:rsidRDefault="000D775D" w:rsidP="000D775D">
      <w:pPr>
        <w:jc w:val="both"/>
        <w:rPr>
          <w:rFonts w:asciiTheme="minorHAnsi" w:eastAsia="Batang" w:hAnsiTheme="minorHAnsi" w:cstheme="minorHAnsi"/>
          <w:sz w:val="22"/>
          <w:szCs w:val="22"/>
        </w:rPr>
      </w:pPr>
    </w:p>
    <w:p w14:paraId="54B8BC7D" w14:textId="77777777" w:rsidR="000D775D" w:rsidRPr="00D4760D" w:rsidRDefault="000D775D" w:rsidP="000D775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V kolikor to ne bo mogoče, sta si stranki soglasni, da je za reševanje sporov iz te pogodbe pristojno  sodišče v Ljubljani.</w:t>
      </w:r>
    </w:p>
    <w:p w14:paraId="4E23F268" w14:textId="77777777" w:rsidR="000D775D" w:rsidRPr="00D4760D" w:rsidRDefault="000D775D" w:rsidP="000D775D">
      <w:pPr>
        <w:jc w:val="both"/>
        <w:rPr>
          <w:rFonts w:asciiTheme="minorHAnsi" w:eastAsia="Batang" w:hAnsiTheme="minorHAnsi" w:cstheme="minorHAnsi"/>
          <w:sz w:val="22"/>
          <w:szCs w:val="22"/>
        </w:rPr>
      </w:pPr>
    </w:p>
    <w:tbl>
      <w:tblPr>
        <w:tblW w:w="0" w:type="auto"/>
        <w:tblLook w:val="04A0" w:firstRow="1" w:lastRow="0" w:firstColumn="1" w:lastColumn="0" w:noHBand="0" w:noVBand="1"/>
      </w:tblPr>
      <w:tblGrid>
        <w:gridCol w:w="4509"/>
        <w:gridCol w:w="4561"/>
      </w:tblGrid>
      <w:tr w:rsidR="000D775D" w:rsidRPr="00D4760D" w14:paraId="7FDE6048" w14:textId="77777777" w:rsidTr="00301CEB">
        <w:tc>
          <w:tcPr>
            <w:tcW w:w="4509" w:type="dxa"/>
          </w:tcPr>
          <w:p w14:paraId="5417684E" w14:textId="77777777" w:rsidR="000D775D" w:rsidRPr="00D4760D" w:rsidRDefault="000D775D" w:rsidP="00301CEB">
            <w:pPr>
              <w:rPr>
                <w:rFonts w:asciiTheme="minorHAnsi" w:hAnsiTheme="minorHAnsi" w:cstheme="minorHAnsi"/>
                <w:sz w:val="22"/>
                <w:szCs w:val="22"/>
              </w:rPr>
            </w:pPr>
            <w:r w:rsidRPr="00D4760D">
              <w:rPr>
                <w:rFonts w:asciiTheme="minorHAnsi" w:hAnsiTheme="minorHAnsi" w:cstheme="minorHAnsi"/>
                <w:sz w:val="22"/>
                <w:szCs w:val="22"/>
              </w:rPr>
              <w:t>Datum:</w:t>
            </w:r>
          </w:p>
        </w:tc>
        <w:tc>
          <w:tcPr>
            <w:tcW w:w="4561" w:type="dxa"/>
          </w:tcPr>
          <w:p w14:paraId="21096117" w14:textId="77777777" w:rsidR="000D775D" w:rsidRPr="00D4760D" w:rsidRDefault="000D775D" w:rsidP="00301CEB">
            <w:pPr>
              <w:rPr>
                <w:rFonts w:asciiTheme="minorHAnsi" w:hAnsiTheme="minorHAnsi" w:cstheme="minorHAnsi"/>
                <w:sz w:val="22"/>
                <w:szCs w:val="22"/>
              </w:rPr>
            </w:pPr>
            <w:r w:rsidRPr="00D4760D">
              <w:rPr>
                <w:rFonts w:asciiTheme="minorHAnsi" w:hAnsiTheme="minorHAnsi" w:cstheme="minorHAnsi"/>
                <w:sz w:val="22"/>
                <w:szCs w:val="22"/>
              </w:rPr>
              <w:t>Datum:  XX.XX.2024</w:t>
            </w:r>
          </w:p>
        </w:tc>
      </w:tr>
      <w:tr w:rsidR="000D775D" w:rsidRPr="00D4760D" w14:paraId="1427EADF" w14:textId="77777777" w:rsidTr="00301CEB">
        <w:tc>
          <w:tcPr>
            <w:tcW w:w="4509" w:type="dxa"/>
          </w:tcPr>
          <w:p w14:paraId="11209B73" w14:textId="77777777" w:rsidR="000D775D" w:rsidRPr="00D4760D" w:rsidRDefault="000D775D" w:rsidP="00301CEB">
            <w:pPr>
              <w:rPr>
                <w:rFonts w:asciiTheme="minorHAnsi" w:hAnsiTheme="minorHAnsi" w:cstheme="minorHAnsi"/>
                <w:sz w:val="22"/>
                <w:szCs w:val="22"/>
              </w:rPr>
            </w:pPr>
            <w:r w:rsidRPr="00D4760D">
              <w:rPr>
                <w:rFonts w:asciiTheme="minorHAnsi" w:hAnsiTheme="minorHAnsi" w:cstheme="minorHAnsi"/>
                <w:sz w:val="22"/>
                <w:szCs w:val="22"/>
              </w:rPr>
              <w:t>Št.:</w:t>
            </w:r>
          </w:p>
        </w:tc>
        <w:tc>
          <w:tcPr>
            <w:tcW w:w="4561" w:type="dxa"/>
          </w:tcPr>
          <w:p w14:paraId="2AF856D5" w14:textId="77777777" w:rsidR="000D775D" w:rsidRPr="00D4760D" w:rsidRDefault="000D775D" w:rsidP="00301CEB">
            <w:pPr>
              <w:rPr>
                <w:rFonts w:asciiTheme="minorHAnsi" w:hAnsiTheme="minorHAnsi" w:cstheme="minorHAnsi"/>
                <w:sz w:val="22"/>
                <w:szCs w:val="22"/>
              </w:rPr>
            </w:pPr>
            <w:r w:rsidRPr="00D4760D">
              <w:rPr>
                <w:rFonts w:asciiTheme="minorHAnsi" w:hAnsiTheme="minorHAnsi" w:cstheme="minorHAnsi"/>
                <w:sz w:val="22"/>
                <w:szCs w:val="22"/>
              </w:rPr>
              <w:t>Št.:  XX</w:t>
            </w:r>
          </w:p>
        </w:tc>
      </w:tr>
      <w:tr w:rsidR="000D775D" w:rsidRPr="00D4760D" w14:paraId="14BF39CC" w14:textId="77777777" w:rsidTr="00301CEB">
        <w:tc>
          <w:tcPr>
            <w:tcW w:w="4509" w:type="dxa"/>
          </w:tcPr>
          <w:p w14:paraId="5A6A170C" w14:textId="77777777" w:rsidR="000D775D" w:rsidRPr="00D4760D" w:rsidRDefault="000D775D" w:rsidP="00301CEB">
            <w:pPr>
              <w:rPr>
                <w:rFonts w:asciiTheme="minorHAnsi" w:hAnsiTheme="minorHAnsi" w:cstheme="minorHAnsi"/>
                <w:sz w:val="22"/>
                <w:szCs w:val="22"/>
              </w:rPr>
            </w:pPr>
          </w:p>
        </w:tc>
        <w:tc>
          <w:tcPr>
            <w:tcW w:w="4561" w:type="dxa"/>
          </w:tcPr>
          <w:p w14:paraId="3302FD61" w14:textId="77777777" w:rsidR="000D775D" w:rsidRPr="00D4760D" w:rsidRDefault="000D775D" w:rsidP="00301CEB">
            <w:pPr>
              <w:rPr>
                <w:rFonts w:asciiTheme="minorHAnsi" w:hAnsiTheme="minorHAnsi" w:cstheme="minorHAnsi"/>
                <w:sz w:val="22"/>
                <w:szCs w:val="22"/>
              </w:rPr>
            </w:pPr>
          </w:p>
        </w:tc>
      </w:tr>
      <w:tr w:rsidR="000D775D" w:rsidRPr="00D4760D" w14:paraId="3118E684" w14:textId="77777777" w:rsidTr="00301CEB">
        <w:tc>
          <w:tcPr>
            <w:tcW w:w="4509" w:type="dxa"/>
          </w:tcPr>
          <w:p w14:paraId="07190C7F" w14:textId="77777777" w:rsidR="000D775D" w:rsidRPr="00D4760D" w:rsidRDefault="000D775D" w:rsidP="00301CEB">
            <w:pPr>
              <w:rPr>
                <w:rFonts w:asciiTheme="minorHAnsi" w:hAnsiTheme="minorHAnsi" w:cstheme="minorHAnsi"/>
                <w:sz w:val="22"/>
                <w:szCs w:val="22"/>
              </w:rPr>
            </w:pPr>
          </w:p>
        </w:tc>
        <w:tc>
          <w:tcPr>
            <w:tcW w:w="4561" w:type="dxa"/>
          </w:tcPr>
          <w:p w14:paraId="67011F41" w14:textId="77777777" w:rsidR="000D775D" w:rsidRPr="00D4760D" w:rsidRDefault="000D775D" w:rsidP="00301CEB">
            <w:pPr>
              <w:rPr>
                <w:rFonts w:asciiTheme="minorHAnsi" w:hAnsiTheme="minorHAnsi" w:cstheme="minorHAnsi"/>
                <w:sz w:val="22"/>
                <w:szCs w:val="22"/>
              </w:rPr>
            </w:pPr>
          </w:p>
        </w:tc>
      </w:tr>
      <w:tr w:rsidR="000D775D" w:rsidRPr="00D4760D" w14:paraId="46EE9083" w14:textId="77777777" w:rsidTr="00301CEB">
        <w:tc>
          <w:tcPr>
            <w:tcW w:w="4509" w:type="dxa"/>
          </w:tcPr>
          <w:p w14:paraId="235030FE" w14:textId="77777777" w:rsidR="000D775D" w:rsidRPr="00D4760D" w:rsidRDefault="000D775D" w:rsidP="00301CEB">
            <w:pPr>
              <w:rPr>
                <w:rFonts w:asciiTheme="minorHAnsi" w:hAnsiTheme="minorHAnsi" w:cstheme="minorHAnsi"/>
                <w:sz w:val="22"/>
                <w:szCs w:val="22"/>
              </w:rPr>
            </w:pPr>
            <w:r w:rsidRPr="00D4760D">
              <w:rPr>
                <w:rFonts w:asciiTheme="minorHAnsi" w:hAnsiTheme="minorHAnsi" w:cstheme="minorHAnsi"/>
                <w:sz w:val="22"/>
                <w:szCs w:val="22"/>
              </w:rPr>
              <w:t>JAVNI ZAVOD SPLOŠNA</w:t>
            </w:r>
          </w:p>
        </w:tc>
        <w:tc>
          <w:tcPr>
            <w:tcW w:w="4561" w:type="dxa"/>
          </w:tcPr>
          <w:p w14:paraId="56744E59" w14:textId="77777777" w:rsidR="000D775D" w:rsidRPr="00D4760D" w:rsidRDefault="000D775D" w:rsidP="00301CEB">
            <w:pPr>
              <w:rPr>
                <w:rFonts w:asciiTheme="minorHAnsi" w:hAnsiTheme="minorHAnsi" w:cstheme="minorHAnsi"/>
                <w:sz w:val="22"/>
                <w:szCs w:val="22"/>
              </w:rPr>
            </w:pPr>
            <w:r w:rsidRPr="00D4760D">
              <w:rPr>
                <w:rFonts w:asciiTheme="minorHAnsi" w:hAnsiTheme="minorHAnsi" w:cstheme="minorHAnsi"/>
                <w:sz w:val="22"/>
                <w:szCs w:val="22"/>
              </w:rPr>
              <w:t>XX</w:t>
            </w:r>
          </w:p>
        </w:tc>
      </w:tr>
      <w:tr w:rsidR="000D775D" w:rsidRPr="00D4760D" w14:paraId="7F0F7670" w14:textId="77777777" w:rsidTr="00301CEB">
        <w:tc>
          <w:tcPr>
            <w:tcW w:w="4509" w:type="dxa"/>
          </w:tcPr>
          <w:p w14:paraId="492AC5CF" w14:textId="77777777" w:rsidR="000D775D" w:rsidRPr="00D4760D" w:rsidRDefault="000D775D" w:rsidP="00301CEB">
            <w:pPr>
              <w:rPr>
                <w:rFonts w:asciiTheme="minorHAnsi" w:hAnsiTheme="minorHAnsi" w:cstheme="minorHAnsi"/>
                <w:sz w:val="22"/>
                <w:szCs w:val="22"/>
              </w:rPr>
            </w:pPr>
            <w:r w:rsidRPr="00D4760D">
              <w:rPr>
                <w:rFonts w:asciiTheme="minorHAnsi" w:hAnsiTheme="minorHAnsi" w:cstheme="minorHAnsi"/>
                <w:sz w:val="22"/>
                <w:szCs w:val="22"/>
              </w:rPr>
              <w:t>BOLNIŠNICA CELJE</w:t>
            </w:r>
          </w:p>
        </w:tc>
        <w:tc>
          <w:tcPr>
            <w:tcW w:w="4561" w:type="dxa"/>
          </w:tcPr>
          <w:p w14:paraId="08F37656" w14:textId="77777777" w:rsidR="000D775D" w:rsidRPr="00D4760D" w:rsidRDefault="000D775D" w:rsidP="00301CEB">
            <w:pPr>
              <w:rPr>
                <w:rFonts w:asciiTheme="minorHAnsi" w:hAnsiTheme="minorHAnsi" w:cstheme="minorHAnsi"/>
                <w:sz w:val="22"/>
                <w:szCs w:val="22"/>
              </w:rPr>
            </w:pPr>
          </w:p>
        </w:tc>
      </w:tr>
      <w:tr w:rsidR="000D775D" w:rsidRPr="00D4760D" w14:paraId="043057BB" w14:textId="77777777" w:rsidTr="00301CEB">
        <w:tc>
          <w:tcPr>
            <w:tcW w:w="4509" w:type="dxa"/>
          </w:tcPr>
          <w:p w14:paraId="0F3FA58B" w14:textId="77777777" w:rsidR="000D775D" w:rsidRPr="00D4760D" w:rsidRDefault="000D775D" w:rsidP="00301CEB">
            <w:pPr>
              <w:rPr>
                <w:rFonts w:asciiTheme="minorHAnsi" w:hAnsiTheme="minorHAnsi" w:cstheme="minorHAnsi"/>
                <w:sz w:val="22"/>
                <w:szCs w:val="22"/>
              </w:rPr>
            </w:pPr>
          </w:p>
        </w:tc>
        <w:tc>
          <w:tcPr>
            <w:tcW w:w="4561" w:type="dxa"/>
          </w:tcPr>
          <w:p w14:paraId="17BE8CE8" w14:textId="77777777" w:rsidR="000D775D" w:rsidRPr="00D4760D" w:rsidRDefault="000D775D" w:rsidP="00301CEB">
            <w:pPr>
              <w:rPr>
                <w:rFonts w:asciiTheme="minorHAnsi" w:hAnsiTheme="minorHAnsi" w:cstheme="minorHAnsi"/>
                <w:sz w:val="22"/>
                <w:szCs w:val="22"/>
              </w:rPr>
            </w:pPr>
          </w:p>
        </w:tc>
      </w:tr>
      <w:tr w:rsidR="000D775D" w:rsidRPr="00D4760D" w14:paraId="7C410922" w14:textId="77777777" w:rsidTr="00301CEB">
        <w:tc>
          <w:tcPr>
            <w:tcW w:w="4509" w:type="dxa"/>
          </w:tcPr>
          <w:p w14:paraId="4DA2644B" w14:textId="77777777" w:rsidR="000D775D" w:rsidRPr="00D4760D" w:rsidRDefault="000D775D" w:rsidP="00301CEB">
            <w:pPr>
              <w:rPr>
                <w:rFonts w:asciiTheme="minorHAnsi" w:hAnsiTheme="minorHAnsi" w:cstheme="minorHAnsi"/>
                <w:sz w:val="22"/>
                <w:szCs w:val="22"/>
              </w:rPr>
            </w:pPr>
            <w:r w:rsidRPr="00D4760D">
              <w:rPr>
                <w:rFonts w:asciiTheme="minorHAnsi" w:hAnsiTheme="minorHAnsi" w:cstheme="minorHAnsi"/>
                <w:sz w:val="22"/>
                <w:szCs w:val="22"/>
              </w:rPr>
              <w:t>Direktor:</w:t>
            </w:r>
          </w:p>
        </w:tc>
        <w:tc>
          <w:tcPr>
            <w:tcW w:w="4561" w:type="dxa"/>
          </w:tcPr>
          <w:p w14:paraId="69EE7666" w14:textId="77777777" w:rsidR="000D775D" w:rsidRPr="00D4760D" w:rsidRDefault="000D775D" w:rsidP="00301CEB">
            <w:pPr>
              <w:rPr>
                <w:rFonts w:asciiTheme="minorHAnsi" w:hAnsiTheme="minorHAnsi" w:cstheme="minorHAnsi"/>
                <w:sz w:val="22"/>
                <w:szCs w:val="22"/>
              </w:rPr>
            </w:pPr>
            <w:r w:rsidRPr="00D4760D">
              <w:rPr>
                <w:rFonts w:asciiTheme="minorHAnsi" w:hAnsiTheme="minorHAnsi" w:cstheme="minorHAnsi"/>
                <w:sz w:val="22"/>
                <w:szCs w:val="22"/>
              </w:rPr>
              <w:t>Direktor:</w:t>
            </w:r>
          </w:p>
        </w:tc>
      </w:tr>
      <w:tr w:rsidR="000D775D" w:rsidRPr="00D4760D" w14:paraId="6FAE9E60" w14:textId="77777777" w:rsidTr="00301CEB">
        <w:trPr>
          <w:trHeight w:val="70"/>
        </w:trPr>
        <w:tc>
          <w:tcPr>
            <w:tcW w:w="4509" w:type="dxa"/>
          </w:tcPr>
          <w:p w14:paraId="660854A3" w14:textId="77777777" w:rsidR="000D775D" w:rsidRPr="00D4760D" w:rsidRDefault="000D775D" w:rsidP="00301CEB">
            <w:pPr>
              <w:rPr>
                <w:rFonts w:asciiTheme="minorHAnsi" w:hAnsiTheme="minorHAnsi" w:cstheme="minorHAnsi"/>
                <w:sz w:val="22"/>
                <w:szCs w:val="22"/>
              </w:rPr>
            </w:pPr>
            <w:r w:rsidRPr="00D4760D">
              <w:rPr>
                <w:rFonts w:asciiTheme="majorHAnsi" w:hAnsiTheme="majorHAnsi" w:cstheme="minorHAnsi"/>
                <w:sz w:val="22"/>
                <w:szCs w:val="22"/>
              </w:rPr>
              <w:t>dr. Dragan Kovačić</w:t>
            </w:r>
          </w:p>
        </w:tc>
        <w:tc>
          <w:tcPr>
            <w:tcW w:w="4561" w:type="dxa"/>
          </w:tcPr>
          <w:p w14:paraId="68A3D1A5" w14:textId="77777777" w:rsidR="000D775D" w:rsidRPr="00D4760D" w:rsidRDefault="000D775D" w:rsidP="00301CEB">
            <w:pPr>
              <w:rPr>
                <w:rFonts w:asciiTheme="minorHAnsi" w:hAnsiTheme="minorHAnsi" w:cstheme="minorHAnsi"/>
                <w:sz w:val="22"/>
                <w:szCs w:val="22"/>
                <w:lang w:val="pl-PL"/>
              </w:rPr>
            </w:pPr>
            <w:r w:rsidRPr="00D4760D">
              <w:rPr>
                <w:rFonts w:asciiTheme="minorHAnsi" w:hAnsiTheme="minorHAnsi" w:cstheme="minorHAnsi"/>
                <w:sz w:val="22"/>
                <w:szCs w:val="22"/>
                <w:lang w:val="pl-PL"/>
              </w:rPr>
              <w:t>XX</w:t>
            </w:r>
          </w:p>
        </w:tc>
      </w:tr>
    </w:tbl>
    <w:p w14:paraId="734B941A" w14:textId="77777777" w:rsidR="000D775D" w:rsidRDefault="00D4760D" w:rsidP="009D3AF8">
      <w:pPr>
        <w:spacing w:after="160" w:line="259" w:lineRule="auto"/>
        <w:rPr>
          <w:rFonts w:cs="Arial"/>
          <w:color w:val="17365D"/>
          <w:sz w:val="20"/>
        </w:rPr>
      </w:pPr>
      <w:r w:rsidRPr="00D4760D">
        <w:rPr>
          <w:rFonts w:cs="Arial"/>
          <w:color w:val="17365D"/>
          <w:sz w:val="20"/>
        </w:rPr>
        <w:t xml:space="preserve">       </w:t>
      </w:r>
    </w:p>
    <w:p w14:paraId="320469EA" w14:textId="77777777" w:rsidR="000D775D" w:rsidRDefault="000D775D">
      <w:pPr>
        <w:spacing w:after="160" w:line="259" w:lineRule="auto"/>
        <w:rPr>
          <w:rFonts w:cs="Arial"/>
          <w:color w:val="17365D"/>
          <w:sz w:val="20"/>
        </w:rPr>
      </w:pPr>
      <w:r>
        <w:rPr>
          <w:rFonts w:cs="Arial"/>
          <w:color w:val="17365D"/>
          <w:sz w:val="20"/>
        </w:rPr>
        <w:br w:type="page"/>
      </w:r>
    </w:p>
    <w:p w14:paraId="5814C725" w14:textId="0BA3C2E3" w:rsidR="00D4760D" w:rsidRPr="00D4760D" w:rsidRDefault="00D4760D" w:rsidP="009D3AF8">
      <w:pPr>
        <w:spacing w:after="160" w:line="259" w:lineRule="auto"/>
        <w:rPr>
          <w:rFonts w:cs="Arial"/>
          <w:color w:val="17365D"/>
          <w:sz w:val="20"/>
        </w:rPr>
      </w:pPr>
      <w:r w:rsidRPr="00D4760D">
        <w:rPr>
          <w:rFonts w:cs="Arial"/>
          <w:color w:val="17365D"/>
          <w:sz w:val="20"/>
        </w:rPr>
        <w:lastRenderedPageBreak/>
        <w:t xml:space="preserve">                                                                                                                                Priloga 3</w:t>
      </w:r>
    </w:p>
    <w:p w14:paraId="3028C1BD" w14:textId="77777777" w:rsidR="00D4760D" w:rsidRPr="00D4760D" w:rsidRDefault="00D4760D" w:rsidP="00D4760D">
      <w:pPr>
        <w:rPr>
          <w:rFonts w:cs="Arial"/>
          <w:color w:val="17365D"/>
          <w:sz w:val="20"/>
        </w:rPr>
      </w:pPr>
    </w:p>
    <w:p w14:paraId="319F19CA" w14:textId="06C13925" w:rsidR="00BE7303" w:rsidRPr="00FA6A73" w:rsidRDefault="00BE7303" w:rsidP="00BE7303">
      <w:pPr>
        <w:rPr>
          <w:rFonts w:cs="Arial"/>
          <w:color w:val="17365D"/>
          <w:sz w:val="20"/>
        </w:rPr>
      </w:pPr>
      <w:r w:rsidRPr="00FA6A73">
        <w:rPr>
          <w:rFonts w:cs="Arial"/>
          <w:color w:val="17365D"/>
          <w:sz w:val="20"/>
        </w:rPr>
        <w:softHyphen/>
      </w:r>
      <w:r w:rsidRPr="00FA6A73">
        <w:rPr>
          <w:rFonts w:cs="Arial"/>
          <w:color w:val="17365D"/>
          <w:sz w:val="20"/>
        </w:rPr>
        <w:softHyphen/>
        <w:t xml:space="preserve">Datum: </w:t>
      </w:r>
      <w:r w:rsidRPr="00FA6A73">
        <w:rPr>
          <w:rFonts w:cs="Arial"/>
          <w:color w:val="17365D"/>
          <w:sz w:val="20"/>
        </w:rPr>
        <w:fldChar w:fldCharType="begin"/>
      </w:r>
      <w:r w:rsidRPr="00FA6A73">
        <w:rPr>
          <w:rFonts w:cs="Arial"/>
          <w:color w:val="17365D"/>
          <w:sz w:val="20"/>
        </w:rPr>
        <w:instrText xml:space="preserve"> SAVEDATE  \@ "dd.MM.yyyy"  \* MERGEFORMAT </w:instrText>
      </w:r>
      <w:r w:rsidRPr="00FA6A73">
        <w:rPr>
          <w:rFonts w:cs="Arial"/>
          <w:color w:val="17365D"/>
          <w:sz w:val="20"/>
        </w:rPr>
        <w:fldChar w:fldCharType="separate"/>
      </w:r>
      <w:r w:rsidR="00D77014">
        <w:rPr>
          <w:rFonts w:cs="Arial"/>
          <w:noProof/>
          <w:color w:val="17365D"/>
          <w:sz w:val="20"/>
        </w:rPr>
        <w:t>11.06.2026</w:t>
      </w:r>
      <w:r w:rsidRPr="00FA6A73">
        <w:rPr>
          <w:rFonts w:cs="Arial"/>
          <w:color w:val="17365D"/>
          <w:sz w:val="20"/>
        </w:rPr>
        <w:fldChar w:fldCharType="end"/>
      </w:r>
    </w:p>
    <w:p w14:paraId="3FAD2370" w14:textId="77777777" w:rsidR="00BE7303" w:rsidRPr="00FA6A73" w:rsidRDefault="00BE7303" w:rsidP="00BE7303">
      <w:pPr>
        <w:rPr>
          <w:rFonts w:cs="Arial"/>
          <w:color w:val="17365D"/>
          <w:sz w:val="20"/>
        </w:rPr>
      </w:pPr>
      <w:r w:rsidRPr="00FA6A73">
        <w:rPr>
          <w:rFonts w:cs="Arial"/>
          <w:color w:val="17365D"/>
          <w:sz w:val="20"/>
        </w:rPr>
        <w:t xml:space="preserve">Datoteka:  </w:t>
      </w:r>
      <w:r w:rsidRPr="00FA6A73">
        <w:rPr>
          <w:rFonts w:cs="Arial"/>
          <w:color w:val="17365D"/>
          <w:sz w:val="20"/>
        </w:rPr>
        <w:fldChar w:fldCharType="begin"/>
      </w:r>
      <w:r w:rsidRPr="00FA6A73">
        <w:rPr>
          <w:rFonts w:cs="Arial"/>
          <w:color w:val="17365D"/>
          <w:sz w:val="20"/>
        </w:rPr>
        <w:instrText xml:space="preserve"> FILENAME   \* MERGEFORMAT </w:instrText>
      </w:r>
      <w:r w:rsidRPr="00FA6A73">
        <w:rPr>
          <w:rFonts w:cs="Arial"/>
          <w:color w:val="17365D"/>
          <w:sz w:val="20"/>
        </w:rPr>
        <w:fldChar w:fldCharType="separate"/>
      </w:r>
      <w:r>
        <w:rPr>
          <w:rFonts w:cs="Arial"/>
          <w:noProof/>
          <w:color w:val="17365D"/>
          <w:sz w:val="20"/>
        </w:rPr>
        <w:t>Protokol vzdrževanja programske opreme DATEC-v2.doc</w:t>
      </w:r>
      <w:r w:rsidRPr="00FA6A73">
        <w:rPr>
          <w:rFonts w:cs="Arial"/>
          <w:color w:val="17365D"/>
          <w:sz w:val="20"/>
        </w:rPr>
        <w:fldChar w:fldCharType="end"/>
      </w:r>
    </w:p>
    <w:p w14:paraId="70355D58" w14:textId="77777777" w:rsidR="00BE7303" w:rsidRPr="00FA6A73" w:rsidRDefault="00BE7303" w:rsidP="00BE7303">
      <w:pPr>
        <w:rPr>
          <w:rFonts w:cs="Arial"/>
          <w:b/>
        </w:rPr>
      </w:pPr>
    </w:p>
    <w:p w14:paraId="4A4AFB1E" w14:textId="77777777" w:rsidR="00BE7303" w:rsidRPr="00FA6A73" w:rsidRDefault="00BE7303" w:rsidP="00BE7303">
      <w:pPr>
        <w:pStyle w:val="Arial11"/>
        <w:tabs>
          <w:tab w:val="left" w:pos="492"/>
        </w:tabs>
      </w:pPr>
      <w:r w:rsidRPr="00FA6A73">
        <w:tab/>
      </w:r>
    </w:p>
    <w:p w14:paraId="39909B5F" w14:textId="77777777" w:rsidR="00BE7303" w:rsidRPr="003E6C3E" w:rsidRDefault="00BE7303" w:rsidP="00BE7303">
      <w:pPr>
        <w:pStyle w:val="Intenzivencitat"/>
        <w:ind w:left="0"/>
        <w:rPr>
          <w:color w:val="17365D"/>
          <w:sz w:val="44"/>
          <w:szCs w:val="44"/>
        </w:rPr>
      </w:pPr>
      <w:r>
        <w:rPr>
          <w:color w:val="17365D"/>
          <w:sz w:val="44"/>
          <w:szCs w:val="44"/>
        </w:rPr>
        <w:t>PROTOKOL VZDRŽEVANJA DATEC</w:t>
      </w:r>
    </w:p>
    <w:p w14:paraId="7BA54D72" w14:textId="77777777" w:rsidR="00BE7303" w:rsidRDefault="00BE7303" w:rsidP="00BE7303">
      <w:pPr>
        <w:jc w:val="both"/>
        <w:rPr>
          <w:szCs w:val="22"/>
        </w:rPr>
      </w:pPr>
    </w:p>
    <w:p w14:paraId="0F9908A0" w14:textId="77777777" w:rsidR="00BE7303" w:rsidRPr="00FA6A73" w:rsidRDefault="00BE7303" w:rsidP="00BE7303">
      <w:pPr>
        <w:jc w:val="both"/>
        <w:rPr>
          <w:szCs w:val="22"/>
        </w:rPr>
      </w:pPr>
    </w:p>
    <w:p w14:paraId="7CEC9F7D" w14:textId="77777777" w:rsidR="00BE7303" w:rsidRPr="00FA6A73" w:rsidRDefault="00BE7303" w:rsidP="00BE7303">
      <w:pPr>
        <w:jc w:val="both"/>
        <w:rPr>
          <w:b/>
          <w:color w:val="0F243E"/>
          <w:szCs w:val="22"/>
        </w:rPr>
      </w:pPr>
      <w:r>
        <w:rPr>
          <w:b/>
          <w:color w:val="0F243E"/>
          <w:szCs w:val="22"/>
        </w:rPr>
        <w:t xml:space="preserve">Za storitve vzdrževanja programa DATEC uporabite </w:t>
      </w:r>
      <w:r w:rsidRPr="00FA6A73">
        <w:rPr>
          <w:b/>
          <w:color w:val="0F243E"/>
          <w:szCs w:val="22"/>
        </w:rPr>
        <w:t>n</w:t>
      </w:r>
      <w:r>
        <w:rPr>
          <w:b/>
          <w:color w:val="0F243E"/>
          <w:szCs w:val="22"/>
        </w:rPr>
        <w:t xml:space="preserve">aslednje </w:t>
      </w:r>
      <w:r w:rsidRPr="00FA6A73">
        <w:rPr>
          <w:b/>
          <w:color w:val="0F243E"/>
          <w:szCs w:val="22"/>
        </w:rPr>
        <w:t>kontaktne podatke:</w:t>
      </w:r>
    </w:p>
    <w:p w14:paraId="1CAF758C" w14:textId="77777777" w:rsidR="00BE7303" w:rsidRPr="00FA6A73" w:rsidRDefault="00BE7303" w:rsidP="00BE7303">
      <w:pPr>
        <w:jc w:val="both"/>
        <w:rPr>
          <w:b/>
          <w:color w:val="0F243E"/>
          <w:szCs w:val="22"/>
        </w:rPr>
      </w:pPr>
    </w:p>
    <w:p w14:paraId="123D4E82" w14:textId="77777777" w:rsidR="00BE7303" w:rsidRDefault="00BE7303" w:rsidP="00BE7303">
      <w:pPr>
        <w:jc w:val="both"/>
        <w:rPr>
          <w:b/>
          <w:color w:val="0F243E"/>
          <w:sz w:val="28"/>
          <w:szCs w:val="28"/>
        </w:rPr>
      </w:pPr>
      <w:r>
        <w:rPr>
          <w:b/>
          <w:color w:val="0F243E"/>
          <w:sz w:val="28"/>
          <w:szCs w:val="28"/>
        </w:rPr>
        <w:t>XX</w:t>
      </w:r>
    </w:p>
    <w:p w14:paraId="54F9921D" w14:textId="77777777" w:rsidR="00BE7303" w:rsidRPr="00820E09" w:rsidRDefault="00BE7303" w:rsidP="00BE7303">
      <w:pPr>
        <w:jc w:val="both"/>
        <w:rPr>
          <w:b/>
          <w:color w:val="0F243E"/>
          <w:sz w:val="28"/>
          <w:szCs w:val="28"/>
        </w:rPr>
      </w:pPr>
      <w:r w:rsidRPr="00FA6A73">
        <w:rPr>
          <w:b/>
          <w:color w:val="0F243E"/>
          <w:sz w:val="28"/>
          <w:szCs w:val="28"/>
        </w:rPr>
        <w:t xml:space="preserve"> </w:t>
      </w:r>
    </w:p>
    <w:p w14:paraId="056747EB" w14:textId="77777777" w:rsidR="00BE7303" w:rsidRPr="00FA6A73" w:rsidRDefault="00BE7303" w:rsidP="00BE7303">
      <w:pPr>
        <w:jc w:val="both"/>
        <w:rPr>
          <w:rFonts w:cs="Arial"/>
          <w:b/>
          <w:color w:val="0F243E"/>
          <w:sz w:val="36"/>
          <w:szCs w:val="36"/>
          <w:lang w:eastAsia="en-US"/>
        </w:rPr>
      </w:pPr>
      <w:r w:rsidRPr="00FA6A73">
        <w:rPr>
          <w:rFonts w:cs="Arial"/>
          <w:b/>
          <w:bCs/>
          <w:color w:val="0F243E"/>
          <w:sz w:val="36"/>
          <w:szCs w:val="36"/>
          <w:lang w:eastAsia="en-US"/>
        </w:rPr>
        <w:t>TEL</w:t>
      </w:r>
      <w:r w:rsidRPr="00FA6A73">
        <w:rPr>
          <w:rFonts w:cs="Arial"/>
          <w:b/>
          <w:color w:val="0F243E"/>
          <w:sz w:val="36"/>
          <w:szCs w:val="36"/>
          <w:lang w:eastAsia="en-US"/>
        </w:rPr>
        <w:t xml:space="preserve">: </w:t>
      </w:r>
      <w:r>
        <w:rPr>
          <w:rFonts w:cs="Arial"/>
          <w:b/>
          <w:color w:val="0F243E"/>
          <w:sz w:val="36"/>
          <w:szCs w:val="36"/>
          <w:lang w:eastAsia="en-US"/>
        </w:rPr>
        <w:t>XX</w:t>
      </w:r>
    </w:p>
    <w:p w14:paraId="663EACA1" w14:textId="77777777" w:rsidR="00BE7303" w:rsidRPr="00FA6A73" w:rsidRDefault="00BE7303" w:rsidP="00BE7303">
      <w:pPr>
        <w:jc w:val="both"/>
        <w:rPr>
          <w:rFonts w:cs="Arial"/>
          <w:b/>
          <w:color w:val="0F243E"/>
          <w:szCs w:val="22"/>
          <w:lang w:eastAsia="en-US"/>
        </w:rPr>
      </w:pPr>
    </w:p>
    <w:p w14:paraId="0D71876A" w14:textId="77777777" w:rsidR="00BE7303" w:rsidRDefault="00BE7303" w:rsidP="00BE7303">
      <w:pPr>
        <w:jc w:val="both"/>
        <w:rPr>
          <w:rFonts w:cs="Arial"/>
          <w:b/>
          <w:color w:val="0F243E"/>
          <w:szCs w:val="22"/>
          <w:lang w:eastAsia="en-US"/>
        </w:rPr>
      </w:pPr>
    </w:p>
    <w:p w14:paraId="5764A8B3" w14:textId="77777777" w:rsidR="00BE7303" w:rsidRDefault="00BE7303" w:rsidP="00BE7303">
      <w:pPr>
        <w:jc w:val="both"/>
        <w:rPr>
          <w:rFonts w:cs="Arial"/>
          <w:b/>
          <w:color w:val="0F243E"/>
          <w:szCs w:val="22"/>
          <w:lang w:eastAsia="en-US"/>
        </w:rPr>
      </w:pPr>
      <w:r>
        <w:rPr>
          <w:rFonts w:cs="Arial"/>
          <w:b/>
          <w:color w:val="0F243E"/>
          <w:szCs w:val="22"/>
          <w:lang w:eastAsia="en-US"/>
        </w:rPr>
        <w:t xml:space="preserve">Opis napake posredujte tudi po elektronski pošti: XX </w:t>
      </w:r>
    </w:p>
    <w:p w14:paraId="4BA8C7E6" w14:textId="77777777" w:rsidR="00BE7303" w:rsidRPr="00C70A67" w:rsidRDefault="00BE7303" w:rsidP="00BE7303">
      <w:pPr>
        <w:jc w:val="both"/>
        <w:rPr>
          <w:rFonts w:cs="Arial"/>
          <w:color w:val="0F243E"/>
          <w:szCs w:val="22"/>
          <w:lang w:eastAsia="en-US"/>
        </w:rPr>
      </w:pPr>
      <w:r>
        <w:rPr>
          <w:rFonts w:cs="Arial"/>
          <w:color w:val="0F243E"/>
          <w:szCs w:val="22"/>
          <w:lang w:eastAsia="en-US"/>
        </w:rPr>
        <w:t xml:space="preserve">S poslano </w:t>
      </w:r>
      <w:r w:rsidRPr="00C70A67">
        <w:rPr>
          <w:rFonts w:cs="Arial"/>
          <w:color w:val="0F243E"/>
          <w:szCs w:val="22"/>
          <w:lang w:eastAsia="en-US"/>
        </w:rPr>
        <w:t>pošt</w:t>
      </w:r>
      <w:r>
        <w:rPr>
          <w:rFonts w:cs="Arial"/>
          <w:color w:val="0F243E"/>
          <w:szCs w:val="22"/>
          <w:lang w:eastAsia="en-US"/>
        </w:rPr>
        <w:t xml:space="preserve">o hkrati dokumentirate </w:t>
      </w:r>
      <w:r w:rsidRPr="00C70A67">
        <w:rPr>
          <w:rFonts w:cs="Arial"/>
          <w:color w:val="0F243E"/>
          <w:szCs w:val="22"/>
          <w:lang w:eastAsia="en-US"/>
        </w:rPr>
        <w:t>datum in uro</w:t>
      </w:r>
      <w:r>
        <w:rPr>
          <w:rFonts w:cs="Arial"/>
          <w:color w:val="0F243E"/>
          <w:szCs w:val="22"/>
          <w:lang w:eastAsia="en-US"/>
        </w:rPr>
        <w:t>, kdaj ste prijavili napako.</w:t>
      </w:r>
    </w:p>
    <w:p w14:paraId="25099979" w14:textId="77777777" w:rsidR="00BE7303" w:rsidRDefault="00BE7303" w:rsidP="00BE7303">
      <w:pPr>
        <w:jc w:val="both"/>
        <w:rPr>
          <w:rFonts w:cs="Arial"/>
          <w:b/>
          <w:color w:val="0F243E"/>
          <w:szCs w:val="22"/>
          <w:lang w:eastAsia="en-US"/>
        </w:rPr>
      </w:pPr>
    </w:p>
    <w:p w14:paraId="7C518567" w14:textId="77777777" w:rsidR="00BE7303" w:rsidRPr="00FA6A73" w:rsidRDefault="00BE7303" w:rsidP="00BE7303">
      <w:pPr>
        <w:pStyle w:val="NaslovTOC"/>
        <w:rPr>
          <w:color w:val="17365D"/>
          <w:lang w:val="sl-SI"/>
        </w:rPr>
      </w:pPr>
      <w:r w:rsidRPr="00FA6A73">
        <w:rPr>
          <w:color w:val="17365D"/>
          <w:lang w:val="sl-SI"/>
        </w:rPr>
        <w:t xml:space="preserve">Namen </w:t>
      </w:r>
    </w:p>
    <w:p w14:paraId="5E77C770" w14:textId="77777777" w:rsidR="00BE7303" w:rsidRDefault="00BE7303" w:rsidP="00BE7303">
      <w:pPr>
        <w:jc w:val="both"/>
        <w:rPr>
          <w:szCs w:val="22"/>
        </w:rPr>
      </w:pPr>
    </w:p>
    <w:p w14:paraId="342AF9D1" w14:textId="77777777" w:rsidR="00BE7303" w:rsidRPr="00B7777A" w:rsidRDefault="00BE7303" w:rsidP="00BE7303">
      <w:pPr>
        <w:jc w:val="both"/>
        <w:rPr>
          <w:rFonts w:eastAsia="Batang"/>
          <w:bCs/>
          <w:szCs w:val="28"/>
        </w:rPr>
      </w:pPr>
      <w:r w:rsidRPr="00415C47">
        <w:rPr>
          <w:rFonts w:eastAsia="Batang"/>
          <w:bCs/>
          <w:szCs w:val="28"/>
        </w:rPr>
        <w:t xml:space="preserve">Zavod zagotavlja periodično vzdrževanje in  odpravo napak v programski kodi DATEC s pomočjo Službe za informacijsko tehnologijo </w:t>
      </w:r>
      <w:r>
        <w:rPr>
          <w:rFonts w:eastAsia="Batang"/>
          <w:bCs/>
          <w:szCs w:val="28"/>
        </w:rPr>
        <w:t>XX</w:t>
      </w:r>
      <w:r w:rsidRPr="00415C47">
        <w:rPr>
          <w:rFonts w:eastAsia="Batang"/>
          <w:bCs/>
          <w:szCs w:val="28"/>
        </w:rPr>
        <w:t xml:space="preserve">. </w:t>
      </w:r>
      <w:r>
        <w:rPr>
          <w:rFonts w:eastAsia="Batang"/>
          <w:bCs/>
          <w:szCs w:val="28"/>
        </w:rPr>
        <w:t>Obseg vzdrževanja je določen v pogodbi.</w:t>
      </w:r>
    </w:p>
    <w:p w14:paraId="6FBE9081" w14:textId="77777777" w:rsidR="00BE7303" w:rsidRDefault="00BE7303" w:rsidP="00BE7303">
      <w:pPr>
        <w:pStyle w:val="NaslovTOC"/>
        <w:rPr>
          <w:color w:val="17365D"/>
          <w:lang w:val="sl-SI"/>
        </w:rPr>
      </w:pPr>
      <w:r w:rsidRPr="00FA6A73">
        <w:rPr>
          <w:color w:val="17365D"/>
          <w:lang w:val="sl-SI"/>
        </w:rPr>
        <w:t xml:space="preserve">Prijava napak </w:t>
      </w:r>
      <w:r>
        <w:rPr>
          <w:color w:val="17365D"/>
          <w:lang w:val="sl-SI"/>
        </w:rPr>
        <w:t>–</w:t>
      </w:r>
      <w:r w:rsidRPr="00FA6A73">
        <w:rPr>
          <w:color w:val="17365D"/>
          <w:lang w:val="sl-SI"/>
        </w:rPr>
        <w:t xml:space="preserve"> navodilo</w:t>
      </w:r>
    </w:p>
    <w:p w14:paraId="7CBA8CEF" w14:textId="77777777" w:rsidR="00BE7303" w:rsidRPr="00B7777A" w:rsidRDefault="00BE7303" w:rsidP="00BE7303">
      <w:pPr>
        <w:rPr>
          <w:lang w:eastAsia="en-US"/>
        </w:rPr>
      </w:pPr>
    </w:p>
    <w:p w14:paraId="1BBDB891" w14:textId="77777777" w:rsidR="00BE7303" w:rsidRDefault="00BE7303" w:rsidP="00BE7303">
      <w:pPr>
        <w:jc w:val="both"/>
        <w:rPr>
          <w:bCs/>
          <w:szCs w:val="22"/>
        </w:rPr>
      </w:pPr>
      <w:r>
        <w:rPr>
          <w:szCs w:val="22"/>
        </w:rPr>
        <w:t xml:space="preserve">SIT </w:t>
      </w:r>
      <w:r w:rsidRPr="00FA6A73">
        <w:rPr>
          <w:bCs/>
          <w:szCs w:val="22"/>
        </w:rPr>
        <w:t xml:space="preserve">sprejema prijave </w:t>
      </w:r>
      <w:r>
        <w:rPr>
          <w:bCs/>
          <w:szCs w:val="22"/>
        </w:rPr>
        <w:t xml:space="preserve">napak po mailu </w:t>
      </w:r>
      <w:r w:rsidRPr="00FA6A73">
        <w:rPr>
          <w:bCs/>
          <w:szCs w:val="22"/>
        </w:rPr>
        <w:t xml:space="preserve">24 (štiriindvajset) ur dnevno vse dni </w:t>
      </w:r>
      <w:r>
        <w:rPr>
          <w:bCs/>
          <w:szCs w:val="22"/>
        </w:rPr>
        <w:t xml:space="preserve">v letu na predpisanem obrazcu, ki je na hrbtni strani tega dokumenta. </w:t>
      </w:r>
    </w:p>
    <w:p w14:paraId="585E635F" w14:textId="77777777" w:rsidR="00BE7303" w:rsidRDefault="00BE7303" w:rsidP="00BE7303">
      <w:pPr>
        <w:jc w:val="both"/>
        <w:rPr>
          <w:bCs/>
          <w:szCs w:val="22"/>
        </w:rPr>
      </w:pPr>
    </w:p>
    <w:p w14:paraId="38172567" w14:textId="77777777" w:rsidR="00BE7303" w:rsidRPr="00FA6A73" w:rsidRDefault="00BE7303" w:rsidP="00BE7303">
      <w:pPr>
        <w:pStyle w:val="Arial11"/>
        <w:jc w:val="both"/>
      </w:pPr>
      <w:r w:rsidRPr="00FA6A73">
        <w:t xml:space="preserve">Pri prijavi </w:t>
      </w:r>
      <w:r>
        <w:t>napak</w:t>
      </w:r>
      <w:r w:rsidRPr="00FA6A73">
        <w:t xml:space="preserve"> </w:t>
      </w:r>
      <w:r>
        <w:t xml:space="preserve">na predpisanem obrazcu </w:t>
      </w:r>
      <w:r w:rsidRPr="00FA6A73">
        <w:t xml:space="preserve">je pomemben natančen opis napake in okoliščin. Predhodno pripravite točne podatke: kdo kliče, ustanova, </w:t>
      </w:r>
      <w:r>
        <w:t xml:space="preserve">kontaktna telefonska številka, </w:t>
      </w:r>
      <w:r w:rsidRPr="00FA6A73">
        <w:t xml:space="preserve">lokacija terminala, podatki iz nalepke </w:t>
      </w:r>
      <w:r>
        <w:t>terminala</w:t>
      </w:r>
      <w:r w:rsidRPr="00FA6A73">
        <w:t xml:space="preserve">, ali je delo možno na rezervnem </w:t>
      </w:r>
      <w:r>
        <w:t>terminalu</w:t>
      </w:r>
      <w:r w:rsidRPr="00FA6A73">
        <w:t xml:space="preserve">. Pred klicem prosim preverite navodila za uporabo </w:t>
      </w:r>
      <w:r>
        <w:t>IS DATEC</w:t>
      </w:r>
      <w:r w:rsidRPr="00FA6A73">
        <w:t xml:space="preserve">, posebej poglavje z navodili za odpravo </w:t>
      </w:r>
      <w:r>
        <w:t xml:space="preserve">pogostih </w:t>
      </w:r>
      <w:r w:rsidRPr="00FA6A73">
        <w:t>napak.</w:t>
      </w:r>
    </w:p>
    <w:p w14:paraId="6B02BDDA" w14:textId="77777777" w:rsidR="00BE7303" w:rsidRPr="00FA6A73" w:rsidRDefault="00BE7303" w:rsidP="00BE7303">
      <w:pPr>
        <w:jc w:val="both"/>
        <w:rPr>
          <w:rFonts w:cs="Arial"/>
          <w:bCs/>
        </w:rPr>
      </w:pPr>
    </w:p>
    <w:p w14:paraId="633A4170" w14:textId="77777777" w:rsidR="00BE7303" w:rsidRPr="00FA6A73" w:rsidRDefault="00BE7303" w:rsidP="00BE7303">
      <w:pPr>
        <w:jc w:val="both"/>
        <w:rPr>
          <w:rFonts w:cs="Arial"/>
          <w:bCs/>
        </w:rPr>
      </w:pPr>
    </w:p>
    <w:p w14:paraId="4CED5F98" w14:textId="77777777" w:rsidR="00BE7303" w:rsidRPr="00FA6A73" w:rsidRDefault="00BE7303" w:rsidP="00BE7303">
      <w:pPr>
        <w:jc w:val="both"/>
        <w:rPr>
          <w:rFonts w:cs="Arial"/>
          <w:bCs/>
        </w:rPr>
      </w:pPr>
    </w:p>
    <w:p w14:paraId="4979385D" w14:textId="77777777" w:rsidR="00BE7303" w:rsidRPr="00FA6A73" w:rsidRDefault="00BE7303" w:rsidP="00BE7303">
      <w:pPr>
        <w:jc w:val="both"/>
        <w:rPr>
          <w:rFonts w:cs="Arial"/>
          <w:bCs/>
        </w:rPr>
      </w:pPr>
    </w:p>
    <w:p w14:paraId="4A742213" w14:textId="77777777" w:rsidR="00BE7303" w:rsidRPr="00FA6A73" w:rsidRDefault="00BE7303" w:rsidP="00BE7303">
      <w:pPr>
        <w:pStyle w:val="Naslov1"/>
      </w:pPr>
      <w:r>
        <w:t>OBRAZEC ZA PRIJAVO NAPAK V PROGRAMU DATEC</w:t>
      </w:r>
    </w:p>
    <w:p w14:paraId="644C0805" w14:textId="77777777" w:rsidR="00BE7303" w:rsidRDefault="00BE7303" w:rsidP="00BE7303">
      <w:pPr>
        <w:jc w:val="both"/>
        <w:rPr>
          <w:rFonts w:cs="Arial"/>
          <w:bCs/>
        </w:rPr>
      </w:pPr>
    </w:p>
    <w:p w14:paraId="53DC8ED8" w14:textId="77777777" w:rsidR="00BE7303" w:rsidRDefault="00BE7303" w:rsidP="00BE7303">
      <w:pPr>
        <w:jc w:val="both"/>
        <w:rPr>
          <w:rFonts w:cs="Arial"/>
          <w:bCs/>
        </w:rPr>
      </w:pPr>
    </w:p>
    <w:p w14:paraId="4F60C4F1" w14:textId="77777777" w:rsidR="00BE7303" w:rsidRDefault="00BE7303" w:rsidP="00BE7303">
      <w:pPr>
        <w:jc w:val="both"/>
        <w:rPr>
          <w:rFonts w:cs="Arial"/>
          <w:bCs/>
        </w:rPr>
      </w:pPr>
      <w:r>
        <w:rPr>
          <w:rFonts w:cs="Arial"/>
          <w:bCs/>
        </w:rPr>
        <w:t>USTANOVA: _______________________________________________________________</w:t>
      </w:r>
    </w:p>
    <w:p w14:paraId="4E702E89" w14:textId="77777777" w:rsidR="00BE7303" w:rsidRDefault="00BE7303" w:rsidP="00BE7303">
      <w:pPr>
        <w:jc w:val="both"/>
        <w:rPr>
          <w:rFonts w:cs="Arial"/>
          <w:bCs/>
        </w:rPr>
      </w:pPr>
    </w:p>
    <w:p w14:paraId="40B62792" w14:textId="77777777" w:rsidR="00BE7303" w:rsidRDefault="00BE7303" w:rsidP="00BE7303">
      <w:pPr>
        <w:jc w:val="both"/>
        <w:rPr>
          <w:rFonts w:cs="Arial"/>
          <w:bCs/>
        </w:rPr>
      </w:pPr>
    </w:p>
    <w:p w14:paraId="2718D1CD" w14:textId="77777777" w:rsidR="00BE7303" w:rsidRDefault="00BE7303" w:rsidP="00BE7303">
      <w:pPr>
        <w:jc w:val="both"/>
        <w:rPr>
          <w:rFonts w:cs="Arial"/>
          <w:bCs/>
        </w:rPr>
      </w:pPr>
    </w:p>
    <w:p w14:paraId="7E355D11" w14:textId="77777777" w:rsidR="00BE7303" w:rsidRDefault="00BE7303" w:rsidP="00BE7303">
      <w:pPr>
        <w:jc w:val="both"/>
        <w:rPr>
          <w:rFonts w:cs="Arial"/>
          <w:bCs/>
        </w:rPr>
      </w:pPr>
      <w:r>
        <w:rPr>
          <w:rFonts w:cs="Arial"/>
          <w:bCs/>
        </w:rPr>
        <w:t>IME IN PRIIMEK OSEBE, KI PRIJAVLJA NAPAKO: ________________________________</w:t>
      </w:r>
    </w:p>
    <w:p w14:paraId="60404CD6" w14:textId="77777777" w:rsidR="00BE7303" w:rsidRDefault="00BE7303" w:rsidP="00BE7303">
      <w:pPr>
        <w:jc w:val="both"/>
        <w:rPr>
          <w:rFonts w:cs="Arial"/>
          <w:bCs/>
        </w:rPr>
      </w:pPr>
    </w:p>
    <w:p w14:paraId="1DD08ABB" w14:textId="77777777" w:rsidR="00BE7303" w:rsidRDefault="00BE7303" w:rsidP="00BE7303">
      <w:pPr>
        <w:jc w:val="both"/>
        <w:rPr>
          <w:rFonts w:cs="Arial"/>
          <w:bCs/>
        </w:rPr>
      </w:pPr>
    </w:p>
    <w:p w14:paraId="6466EB5E" w14:textId="77777777" w:rsidR="00BE7303" w:rsidRDefault="00BE7303" w:rsidP="00BE7303">
      <w:pPr>
        <w:jc w:val="both"/>
        <w:rPr>
          <w:rFonts w:cs="Arial"/>
          <w:bCs/>
        </w:rPr>
      </w:pPr>
    </w:p>
    <w:p w14:paraId="5B606145" w14:textId="77777777" w:rsidR="00BE7303" w:rsidRDefault="00BE7303" w:rsidP="00BE7303">
      <w:pPr>
        <w:jc w:val="both"/>
        <w:rPr>
          <w:rFonts w:cs="Arial"/>
          <w:bCs/>
        </w:rPr>
      </w:pPr>
      <w:r>
        <w:rPr>
          <w:rFonts w:cs="Arial"/>
          <w:bCs/>
        </w:rPr>
        <w:t>TELEFONSKA ŠTEVILKA: __________________ MAIL:____________________________</w:t>
      </w:r>
    </w:p>
    <w:p w14:paraId="1B807207" w14:textId="77777777" w:rsidR="00BE7303" w:rsidRDefault="00BE7303" w:rsidP="00BE7303">
      <w:pPr>
        <w:jc w:val="both"/>
        <w:rPr>
          <w:rFonts w:cs="Arial"/>
          <w:bCs/>
        </w:rPr>
      </w:pPr>
    </w:p>
    <w:p w14:paraId="29A347D8" w14:textId="77777777" w:rsidR="00BE7303" w:rsidRDefault="00BE7303" w:rsidP="00BE7303">
      <w:pPr>
        <w:jc w:val="both"/>
        <w:rPr>
          <w:rFonts w:cs="Arial"/>
          <w:bCs/>
        </w:rPr>
      </w:pPr>
    </w:p>
    <w:p w14:paraId="7807E003" w14:textId="77777777" w:rsidR="00BE7303" w:rsidRDefault="00BE7303" w:rsidP="00BE7303">
      <w:pPr>
        <w:jc w:val="both"/>
        <w:rPr>
          <w:rFonts w:cs="Arial"/>
          <w:bCs/>
        </w:rPr>
      </w:pPr>
    </w:p>
    <w:p w14:paraId="6129DC48" w14:textId="77777777" w:rsidR="00BE7303" w:rsidRDefault="00BE7303" w:rsidP="00BE7303">
      <w:pPr>
        <w:jc w:val="both"/>
        <w:rPr>
          <w:rFonts w:cs="Arial"/>
          <w:bCs/>
        </w:rPr>
      </w:pPr>
      <w:r>
        <w:rPr>
          <w:rFonts w:cs="Arial"/>
          <w:bCs/>
        </w:rPr>
        <w:t>LOKACIJA NAPAKE: ________________________________________________________</w:t>
      </w:r>
    </w:p>
    <w:p w14:paraId="1DF4A67A" w14:textId="77777777" w:rsidR="00BE7303" w:rsidRDefault="00BE7303" w:rsidP="00BE7303">
      <w:pPr>
        <w:jc w:val="both"/>
        <w:rPr>
          <w:rFonts w:cs="Arial"/>
          <w:bCs/>
        </w:rPr>
      </w:pPr>
    </w:p>
    <w:p w14:paraId="4DA35483" w14:textId="77777777" w:rsidR="00BE7303" w:rsidRDefault="00BE7303" w:rsidP="00BE7303">
      <w:pPr>
        <w:jc w:val="both"/>
        <w:rPr>
          <w:rFonts w:cs="Arial"/>
          <w:bCs/>
        </w:rPr>
      </w:pPr>
    </w:p>
    <w:p w14:paraId="0DEDF64A" w14:textId="77777777" w:rsidR="00BE7303" w:rsidRDefault="00BE7303" w:rsidP="00BE7303">
      <w:pPr>
        <w:jc w:val="both"/>
        <w:rPr>
          <w:rFonts w:cs="Arial"/>
          <w:bCs/>
        </w:rPr>
      </w:pPr>
    </w:p>
    <w:p w14:paraId="7D0E4068" w14:textId="77777777" w:rsidR="00BE7303" w:rsidRDefault="00BE7303" w:rsidP="00BE7303">
      <w:pPr>
        <w:jc w:val="both"/>
        <w:rPr>
          <w:rFonts w:cs="Arial"/>
          <w:bCs/>
        </w:rPr>
      </w:pPr>
      <w:r>
        <w:rPr>
          <w:rFonts w:cs="Arial"/>
          <w:bCs/>
        </w:rPr>
        <w:t>PODATKI IZ NALEPKE TERMINALA: ___________________________________________</w:t>
      </w:r>
    </w:p>
    <w:p w14:paraId="26C9D995" w14:textId="77777777" w:rsidR="00BE7303" w:rsidRDefault="00BE7303" w:rsidP="00BE7303">
      <w:pPr>
        <w:jc w:val="both"/>
        <w:rPr>
          <w:rFonts w:cs="Arial"/>
          <w:bCs/>
        </w:rPr>
      </w:pPr>
    </w:p>
    <w:p w14:paraId="28ACF016" w14:textId="77777777" w:rsidR="00BE7303" w:rsidRDefault="00BE7303" w:rsidP="00BE7303">
      <w:pPr>
        <w:jc w:val="both"/>
        <w:rPr>
          <w:rFonts w:cs="Arial"/>
          <w:bCs/>
        </w:rPr>
      </w:pPr>
    </w:p>
    <w:p w14:paraId="0D83565C" w14:textId="77777777" w:rsidR="00BE7303" w:rsidRDefault="00BE7303" w:rsidP="00BE7303">
      <w:pPr>
        <w:jc w:val="both"/>
        <w:rPr>
          <w:rFonts w:cs="Arial"/>
          <w:bCs/>
        </w:rPr>
      </w:pPr>
    </w:p>
    <w:p w14:paraId="0294BD26" w14:textId="77777777" w:rsidR="00BE7303" w:rsidRDefault="00BE7303" w:rsidP="00BE7303">
      <w:pPr>
        <w:jc w:val="both"/>
        <w:rPr>
          <w:rFonts w:cs="Arial"/>
          <w:bCs/>
        </w:rPr>
      </w:pPr>
      <w:r>
        <w:rPr>
          <w:rFonts w:cs="Arial"/>
          <w:bCs/>
        </w:rPr>
        <w:t>TOČEN OPIS NAPAKE IN OKOLIŠČINE: ________________________________________</w:t>
      </w:r>
    </w:p>
    <w:p w14:paraId="1F291759" w14:textId="77777777" w:rsidR="00BE7303" w:rsidRDefault="00BE7303" w:rsidP="00BE7303">
      <w:pPr>
        <w:jc w:val="both"/>
        <w:rPr>
          <w:rFonts w:cs="Arial"/>
          <w:bCs/>
        </w:rPr>
      </w:pPr>
    </w:p>
    <w:p w14:paraId="06718230" w14:textId="77777777" w:rsidR="00BE7303" w:rsidRDefault="00BE7303" w:rsidP="00BE7303">
      <w:pPr>
        <w:jc w:val="both"/>
        <w:rPr>
          <w:rFonts w:cs="Arial"/>
          <w:bCs/>
        </w:rPr>
      </w:pPr>
    </w:p>
    <w:p w14:paraId="4B9C0F2E" w14:textId="77777777" w:rsidR="00BE7303" w:rsidRDefault="00BE7303" w:rsidP="00BE7303">
      <w:pPr>
        <w:pBdr>
          <w:top w:val="single" w:sz="12" w:space="1" w:color="auto"/>
          <w:bottom w:val="single" w:sz="12" w:space="1" w:color="auto"/>
        </w:pBdr>
        <w:jc w:val="both"/>
        <w:rPr>
          <w:rFonts w:cs="Arial"/>
          <w:bCs/>
        </w:rPr>
      </w:pPr>
    </w:p>
    <w:p w14:paraId="3CFF23D7" w14:textId="77777777" w:rsidR="00BE7303" w:rsidRDefault="00BE7303" w:rsidP="00BE7303">
      <w:pPr>
        <w:pBdr>
          <w:top w:val="single" w:sz="12" w:space="1" w:color="auto"/>
          <w:bottom w:val="single" w:sz="12" w:space="1" w:color="auto"/>
        </w:pBdr>
        <w:jc w:val="both"/>
        <w:rPr>
          <w:rFonts w:cs="Arial"/>
          <w:bCs/>
        </w:rPr>
      </w:pPr>
    </w:p>
    <w:p w14:paraId="230EB790" w14:textId="77777777" w:rsidR="00BE7303" w:rsidRDefault="00BE7303" w:rsidP="00BE7303">
      <w:pPr>
        <w:jc w:val="both"/>
        <w:rPr>
          <w:rFonts w:cs="Arial"/>
          <w:bCs/>
        </w:rPr>
      </w:pPr>
    </w:p>
    <w:p w14:paraId="06A4DB98" w14:textId="77777777" w:rsidR="00BE7303" w:rsidRDefault="00BE7303" w:rsidP="00BE7303">
      <w:pPr>
        <w:jc w:val="both"/>
        <w:rPr>
          <w:rFonts w:cs="Arial"/>
          <w:bCs/>
        </w:rPr>
      </w:pPr>
    </w:p>
    <w:p w14:paraId="7D89063F" w14:textId="77777777" w:rsidR="00BE7303" w:rsidRDefault="00BE7303" w:rsidP="00BE7303">
      <w:pPr>
        <w:pBdr>
          <w:top w:val="single" w:sz="12" w:space="1" w:color="auto"/>
          <w:bottom w:val="single" w:sz="12" w:space="1" w:color="auto"/>
        </w:pBdr>
        <w:jc w:val="both"/>
        <w:rPr>
          <w:rFonts w:cs="Arial"/>
          <w:bCs/>
        </w:rPr>
      </w:pPr>
    </w:p>
    <w:p w14:paraId="0CC1894A" w14:textId="77777777" w:rsidR="00BE7303" w:rsidRDefault="00BE7303" w:rsidP="00BE7303">
      <w:pPr>
        <w:pBdr>
          <w:top w:val="single" w:sz="12" w:space="1" w:color="auto"/>
          <w:bottom w:val="single" w:sz="12" w:space="1" w:color="auto"/>
        </w:pBdr>
        <w:jc w:val="both"/>
        <w:rPr>
          <w:rFonts w:cs="Arial"/>
          <w:bCs/>
        </w:rPr>
      </w:pPr>
    </w:p>
    <w:p w14:paraId="77BC8CA8" w14:textId="77777777" w:rsidR="00BE7303" w:rsidRDefault="00BE7303" w:rsidP="00BE7303">
      <w:pPr>
        <w:jc w:val="both"/>
        <w:rPr>
          <w:rFonts w:cs="Arial"/>
          <w:bCs/>
        </w:rPr>
      </w:pPr>
    </w:p>
    <w:p w14:paraId="176D12C1" w14:textId="77777777" w:rsidR="00BE7303" w:rsidRDefault="00BE7303" w:rsidP="00BE7303">
      <w:pPr>
        <w:jc w:val="both"/>
        <w:rPr>
          <w:rFonts w:cs="Arial"/>
          <w:bCs/>
        </w:rPr>
      </w:pPr>
    </w:p>
    <w:p w14:paraId="4E752432" w14:textId="77777777" w:rsidR="00BE7303" w:rsidRDefault="00BE7303" w:rsidP="00BE7303">
      <w:pPr>
        <w:jc w:val="both"/>
        <w:rPr>
          <w:rFonts w:cs="Arial"/>
          <w:bCs/>
        </w:rPr>
      </w:pPr>
    </w:p>
    <w:p w14:paraId="7EFA60D6" w14:textId="77777777" w:rsidR="00BE7303" w:rsidRDefault="00BE7303" w:rsidP="00BE7303">
      <w:pPr>
        <w:jc w:val="both"/>
        <w:rPr>
          <w:rFonts w:cs="Arial"/>
          <w:bCs/>
        </w:rPr>
      </w:pPr>
    </w:p>
    <w:p w14:paraId="6661E74D" w14:textId="77777777" w:rsidR="00BE7303" w:rsidRDefault="00BE7303" w:rsidP="00BE7303">
      <w:pPr>
        <w:jc w:val="both"/>
        <w:rPr>
          <w:rFonts w:cs="Arial"/>
          <w:bCs/>
        </w:rPr>
      </w:pPr>
      <w:r>
        <w:rPr>
          <w:rFonts w:cs="Arial"/>
          <w:bCs/>
        </w:rPr>
        <w:t>ALI JE NAPAKA KRITIČNA: ____   ALI JE MOŽNO DELO NA DRUGEM TERMINALU: ____</w:t>
      </w:r>
    </w:p>
    <w:p w14:paraId="54F37506" w14:textId="77777777" w:rsidR="00BE7303" w:rsidRDefault="00BE7303" w:rsidP="00BE7303">
      <w:pPr>
        <w:jc w:val="both"/>
        <w:rPr>
          <w:rFonts w:cs="Arial"/>
          <w:bCs/>
        </w:rPr>
      </w:pPr>
    </w:p>
    <w:p w14:paraId="1ADD5148" w14:textId="77777777" w:rsidR="00BE7303" w:rsidRDefault="00BE7303" w:rsidP="00BE7303">
      <w:pPr>
        <w:jc w:val="both"/>
        <w:rPr>
          <w:rFonts w:cs="Arial"/>
          <w:bCs/>
        </w:rPr>
      </w:pPr>
    </w:p>
    <w:p w14:paraId="3783F26D" w14:textId="77777777" w:rsidR="00BE7303" w:rsidRDefault="00BE7303" w:rsidP="00BE7303">
      <w:pPr>
        <w:jc w:val="both"/>
        <w:rPr>
          <w:rFonts w:cs="Arial"/>
          <w:bCs/>
        </w:rPr>
      </w:pPr>
      <w:r>
        <w:rPr>
          <w:rFonts w:cs="Arial"/>
          <w:bCs/>
        </w:rPr>
        <w:t>Obrazec izpolnite in pošljite na XX po elektronski pošti. Dokumentacijo potrebujemo za sledenje in spremljanje kakovosti storitev.</w:t>
      </w:r>
    </w:p>
    <w:p w14:paraId="5BF80D12" w14:textId="77777777" w:rsidR="00BE7303" w:rsidRDefault="00BE7303" w:rsidP="00BE7303">
      <w:pPr>
        <w:jc w:val="both"/>
        <w:rPr>
          <w:rFonts w:cs="Arial"/>
          <w:bCs/>
        </w:rPr>
      </w:pPr>
    </w:p>
    <w:p w14:paraId="561A64B2" w14:textId="77777777" w:rsidR="00BE7303" w:rsidRDefault="00BE7303" w:rsidP="00BE7303">
      <w:pPr>
        <w:jc w:val="both"/>
        <w:rPr>
          <w:rFonts w:cs="Arial"/>
          <w:bCs/>
        </w:rPr>
      </w:pPr>
    </w:p>
    <w:p w14:paraId="4D95F5DA" w14:textId="77777777" w:rsidR="00BE7303" w:rsidRDefault="00BE7303" w:rsidP="00BE7303">
      <w:pPr>
        <w:jc w:val="both"/>
        <w:rPr>
          <w:rFonts w:cs="Arial"/>
          <w:bCs/>
        </w:rPr>
      </w:pPr>
    </w:p>
    <w:p w14:paraId="0D058956" w14:textId="77777777" w:rsidR="00BE7303" w:rsidRDefault="00BE7303" w:rsidP="00BE7303">
      <w:pPr>
        <w:jc w:val="both"/>
        <w:rPr>
          <w:rFonts w:cs="Arial"/>
          <w:bCs/>
        </w:rPr>
      </w:pPr>
    </w:p>
    <w:p w14:paraId="28725341" w14:textId="77777777" w:rsidR="00BE7303" w:rsidRDefault="00BE7303" w:rsidP="00BE7303">
      <w:pPr>
        <w:jc w:val="both"/>
        <w:rPr>
          <w:rFonts w:cs="Arial"/>
          <w:bCs/>
        </w:rPr>
      </w:pPr>
      <w:r>
        <w:rPr>
          <w:rFonts w:cs="Arial"/>
          <w:bCs/>
        </w:rPr>
        <w:t xml:space="preserve">PODPIS:                                   </w:t>
      </w:r>
      <w:r>
        <w:rPr>
          <w:rFonts w:cs="Arial"/>
          <w:bCs/>
        </w:rPr>
        <w:tab/>
      </w:r>
      <w:r>
        <w:rPr>
          <w:rFonts w:cs="Arial"/>
          <w:bCs/>
        </w:rPr>
        <w:tab/>
      </w:r>
      <w:r>
        <w:rPr>
          <w:rFonts w:cs="Arial"/>
          <w:bCs/>
        </w:rPr>
        <w:tab/>
        <w:t>DATUM in URA PRIJAVE NAPAKE:</w:t>
      </w:r>
    </w:p>
    <w:p w14:paraId="44F0A221" w14:textId="77777777" w:rsidR="00BE7303" w:rsidRDefault="00BE7303" w:rsidP="00BE7303">
      <w:pPr>
        <w:jc w:val="both"/>
        <w:rPr>
          <w:rFonts w:cs="Arial"/>
          <w:bCs/>
        </w:rPr>
      </w:pPr>
    </w:p>
    <w:p w14:paraId="5E88AAB2" w14:textId="77777777" w:rsidR="00BE7303" w:rsidRDefault="00BE7303" w:rsidP="00BE7303">
      <w:pPr>
        <w:jc w:val="both"/>
        <w:rPr>
          <w:rFonts w:cs="Arial"/>
          <w:bCs/>
        </w:rPr>
      </w:pPr>
    </w:p>
    <w:p w14:paraId="3C095F48" w14:textId="77777777" w:rsidR="00BE7303" w:rsidRDefault="00BE7303" w:rsidP="00BE7303">
      <w:pPr>
        <w:jc w:val="both"/>
        <w:rPr>
          <w:rFonts w:cs="Arial"/>
          <w:bCs/>
        </w:rPr>
      </w:pPr>
      <w:r>
        <w:rPr>
          <w:rFonts w:cs="Arial"/>
          <w:bCs/>
        </w:rPr>
        <w:t>__________________________                             ____________________________</w:t>
      </w:r>
    </w:p>
    <w:p w14:paraId="4E992738" w14:textId="77777777" w:rsidR="00BE7303" w:rsidRDefault="00BE7303" w:rsidP="00BE7303">
      <w:pPr>
        <w:jc w:val="both"/>
        <w:rPr>
          <w:rFonts w:cs="Arial"/>
          <w:bCs/>
        </w:rPr>
      </w:pPr>
    </w:p>
    <w:p w14:paraId="648275EB" w14:textId="77777777" w:rsidR="00BE7303" w:rsidRPr="00FA6A73" w:rsidRDefault="00BE7303" w:rsidP="00BE7303">
      <w:pPr>
        <w:jc w:val="both"/>
        <w:rPr>
          <w:rFonts w:cs="Arial"/>
          <w:bCs/>
        </w:rPr>
      </w:pPr>
      <w:r>
        <w:rPr>
          <w:rFonts w:cs="Arial"/>
          <w:bCs/>
        </w:rPr>
        <w:lastRenderedPageBreak/>
        <w:t xml:space="preserve"> </w:t>
      </w:r>
    </w:p>
    <w:p w14:paraId="28539EB8" w14:textId="77777777" w:rsidR="00D4760D" w:rsidRPr="00D4760D" w:rsidRDefault="00D4760D" w:rsidP="00D4760D">
      <w:pPr>
        <w:rPr>
          <w:b/>
          <w:bCs/>
        </w:rPr>
      </w:pPr>
      <w:r w:rsidRPr="00D4760D">
        <w:rPr>
          <w:b/>
          <w:bCs/>
        </w:rPr>
        <w:t xml:space="preserve">                                                                                                                                                          Priloga 4</w:t>
      </w:r>
    </w:p>
    <w:p w14:paraId="2AFCB40A" w14:textId="77777777" w:rsidR="00D4760D" w:rsidRPr="00D4760D" w:rsidRDefault="00D4760D" w:rsidP="00D4760D">
      <w:pPr>
        <w:rPr>
          <w:b/>
          <w:bCs/>
        </w:rPr>
      </w:pPr>
      <w:r w:rsidRPr="00D4760D">
        <w:rPr>
          <w:b/>
          <w:bCs/>
        </w:rPr>
        <w:t>PONUDBENI PREDRAČUN</w:t>
      </w:r>
    </w:p>
    <w:p w14:paraId="3B93AA24" w14:textId="77777777" w:rsidR="00D4760D" w:rsidRPr="00D4760D" w:rsidRDefault="00D4760D" w:rsidP="00D4760D">
      <w:r w:rsidRPr="00D4760D">
        <w:t xml:space="preserve">Na podlagi javnega naročila </w:t>
      </w:r>
      <w:r w:rsidRPr="00D4760D">
        <w:rPr>
          <w:b/>
          <w:bCs/>
        </w:rPr>
        <w:t>Obnova vzdrževanja programske opreme DATEC za obdobje 2 let</w:t>
      </w:r>
      <w:r w:rsidRPr="00D4760D">
        <w:t xml:space="preserve"> oddajamo</w:t>
      </w:r>
      <w:r w:rsidRPr="00D4760D">
        <w:rPr>
          <w:b/>
          <w:bCs/>
        </w:rPr>
        <w:t xml:space="preserve"> </w:t>
      </w:r>
      <w:r w:rsidRPr="00D4760D">
        <w:t>ponudbo:</w:t>
      </w:r>
    </w:p>
    <w:p w14:paraId="2AF2FDFF" w14:textId="77777777" w:rsidR="00D4760D" w:rsidRPr="00D4760D" w:rsidRDefault="00D4760D" w:rsidP="00D4760D">
      <w:pPr>
        <w:rPr>
          <w:b/>
          <w:bCs/>
        </w:rPr>
      </w:pPr>
      <w:r w:rsidRPr="00D4760D">
        <w:rPr>
          <w:b/>
          <w:bCs/>
        </w:rPr>
        <w:br/>
        <w:t>Ponudnik:</w:t>
      </w:r>
    </w:p>
    <w:p w14:paraId="4706EE16" w14:textId="77777777" w:rsidR="00D4760D" w:rsidRPr="00D4760D" w:rsidRDefault="00D4760D" w:rsidP="00D4760D">
      <w:pPr>
        <w:rPr>
          <w:b/>
          <w:bCs/>
        </w:rPr>
      </w:pPr>
      <w:r w:rsidRPr="00D4760D">
        <w:rPr>
          <w:b/>
          <w:bCs/>
        </w:rPr>
        <w:t>_____________________________________</w:t>
      </w:r>
    </w:p>
    <w:p w14:paraId="6FE8A2A6" w14:textId="77777777" w:rsidR="00D4760D" w:rsidRPr="00D4760D" w:rsidRDefault="00D4760D" w:rsidP="00D4760D">
      <w:pPr>
        <w:rPr>
          <w:b/>
          <w:bCs/>
        </w:rPr>
      </w:pPr>
      <w:r w:rsidRPr="00D4760D">
        <w:rPr>
          <w:b/>
          <w:bCs/>
        </w:rPr>
        <w:t>_____________________________________</w:t>
      </w:r>
    </w:p>
    <w:p w14:paraId="4AB4A048" w14:textId="77777777" w:rsidR="00D4760D" w:rsidRPr="00D4760D" w:rsidRDefault="00D4760D" w:rsidP="00D4760D">
      <w:r w:rsidRPr="00D4760D">
        <w:rPr>
          <w:b/>
          <w:bCs/>
        </w:rPr>
        <w:t>_____________________________________</w:t>
      </w:r>
      <w:r w:rsidRPr="00D4760D">
        <w:rPr>
          <w:b/>
          <w:bCs/>
        </w:rPr>
        <w:br/>
      </w:r>
    </w:p>
    <w:p w14:paraId="0E75CC3E" w14:textId="77777777" w:rsidR="00D4760D" w:rsidRPr="00D4760D" w:rsidRDefault="00D4760D" w:rsidP="00D4760D">
      <w:pPr>
        <w:spacing w:before="1" w:after="6"/>
        <w:jc w:val="both"/>
        <w:rPr>
          <w:rFonts w:ascii="Cambria" w:hAnsi="Cambria"/>
        </w:rPr>
      </w:pPr>
    </w:p>
    <w:tbl>
      <w:tblPr>
        <w:tblStyle w:val="Tabelamrea"/>
        <w:tblW w:w="0" w:type="auto"/>
        <w:tblLook w:val="04A0" w:firstRow="1" w:lastRow="0" w:firstColumn="1" w:lastColumn="0" w:noHBand="0" w:noVBand="1"/>
      </w:tblPr>
      <w:tblGrid>
        <w:gridCol w:w="474"/>
        <w:gridCol w:w="1482"/>
        <w:gridCol w:w="679"/>
        <w:gridCol w:w="640"/>
        <w:gridCol w:w="1005"/>
        <w:gridCol w:w="862"/>
        <w:gridCol w:w="1229"/>
        <w:gridCol w:w="1330"/>
        <w:gridCol w:w="1361"/>
      </w:tblGrid>
      <w:tr w:rsidR="00D4760D" w:rsidRPr="00D4760D" w14:paraId="1476D9FA" w14:textId="77777777" w:rsidTr="00E712CA">
        <w:tc>
          <w:tcPr>
            <w:tcW w:w="474" w:type="dxa"/>
          </w:tcPr>
          <w:p w14:paraId="58291115" w14:textId="77777777" w:rsidR="00D4760D" w:rsidRPr="00D4760D" w:rsidRDefault="00D4760D" w:rsidP="00D4760D">
            <w:pPr>
              <w:spacing w:before="1" w:after="6"/>
              <w:jc w:val="both"/>
              <w:rPr>
                <w:rFonts w:ascii="Cambria" w:hAnsi="Cambria"/>
              </w:rPr>
            </w:pPr>
            <w:r w:rsidRPr="00D4760D">
              <w:rPr>
                <w:rFonts w:ascii="Cambria" w:hAnsi="Cambria"/>
              </w:rPr>
              <w:t>A</w:t>
            </w:r>
          </w:p>
        </w:tc>
        <w:tc>
          <w:tcPr>
            <w:tcW w:w="1482" w:type="dxa"/>
          </w:tcPr>
          <w:p w14:paraId="3A813310" w14:textId="77777777" w:rsidR="00D4760D" w:rsidRPr="00D4760D" w:rsidRDefault="00D4760D" w:rsidP="00D4760D">
            <w:pPr>
              <w:spacing w:before="1" w:after="6"/>
              <w:jc w:val="both"/>
              <w:rPr>
                <w:rFonts w:ascii="Cambria" w:hAnsi="Cambria"/>
              </w:rPr>
            </w:pPr>
            <w:r w:rsidRPr="00D4760D">
              <w:rPr>
                <w:rFonts w:ascii="Cambria" w:hAnsi="Cambria"/>
              </w:rPr>
              <w:t>B</w:t>
            </w:r>
          </w:p>
        </w:tc>
        <w:tc>
          <w:tcPr>
            <w:tcW w:w="679" w:type="dxa"/>
          </w:tcPr>
          <w:p w14:paraId="0990BDE3" w14:textId="77777777" w:rsidR="00D4760D" w:rsidRPr="00D4760D" w:rsidRDefault="00D4760D" w:rsidP="00D4760D">
            <w:pPr>
              <w:spacing w:before="1" w:after="6"/>
              <w:jc w:val="both"/>
              <w:rPr>
                <w:rFonts w:ascii="Cambria" w:hAnsi="Cambria"/>
              </w:rPr>
            </w:pPr>
            <w:r w:rsidRPr="00D4760D">
              <w:rPr>
                <w:rFonts w:ascii="Cambria" w:hAnsi="Cambria"/>
              </w:rPr>
              <w:t>C</w:t>
            </w:r>
          </w:p>
        </w:tc>
        <w:tc>
          <w:tcPr>
            <w:tcW w:w="640" w:type="dxa"/>
          </w:tcPr>
          <w:p w14:paraId="10D17579" w14:textId="77777777" w:rsidR="00D4760D" w:rsidRPr="00D4760D" w:rsidRDefault="00D4760D" w:rsidP="00D4760D">
            <w:pPr>
              <w:spacing w:before="1" w:after="6"/>
              <w:jc w:val="both"/>
              <w:rPr>
                <w:rFonts w:ascii="Cambria" w:hAnsi="Cambria"/>
              </w:rPr>
            </w:pPr>
            <w:r w:rsidRPr="00D4760D">
              <w:rPr>
                <w:rFonts w:ascii="Cambria" w:hAnsi="Cambria"/>
              </w:rPr>
              <w:t>D</w:t>
            </w:r>
          </w:p>
        </w:tc>
        <w:tc>
          <w:tcPr>
            <w:tcW w:w="1005" w:type="dxa"/>
          </w:tcPr>
          <w:p w14:paraId="4E946BC9" w14:textId="77777777" w:rsidR="00D4760D" w:rsidRPr="00D4760D" w:rsidRDefault="00D4760D" w:rsidP="00D4760D">
            <w:pPr>
              <w:spacing w:before="1" w:after="6"/>
              <w:jc w:val="both"/>
              <w:rPr>
                <w:rFonts w:ascii="Cambria" w:hAnsi="Cambria"/>
              </w:rPr>
            </w:pPr>
            <w:r w:rsidRPr="00D4760D">
              <w:rPr>
                <w:rFonts w:ascii="Cambria" w:hAnsi="Cambria"/>
              </w:rPr>
              <w:t>E</w:t>
            </w:r>
          </w:p>
        </w:tc>
        <w:tc>
          <w:tcPr>
            <w:tcW w:w="862" w:type="dxa"/>
          </w:tcPr>
          <w:p w14:paraId="2EF7ED24" w14:textId="77777777" w:rsidR="00D4760D" w:rsidRPr="00D4760D" w:rsidRDefault="00D4760D" w:rsidP="00D4760D">
            <w:pPr>
              <w:spacing w:before="1" w:after="6"/>
              <w:jc w:val="both"/>
              <w:rPr>
                <w:rFonts w:ascii="Cambria" w:hAnsi="Cambria"/>
              </w:rPr>
            </w:pPr>
            <w:r w:rsidRPr="00D4760D">
              <w:rPr>
                <w:rFonts w:ascii="Cambria" w:hAnsi="Cambria"/>
              </w:rPr>
              <w:t>F</w:t>
            </w:r>
          </w:p>
        </w:tc>
        <w:tc>
          <w:tcPr>
            <w:tcW w:w="1229" w:type="dxa"/>
          </w:tcPr>
          <w:p w14:paraId="78513FDD" w14:textId="77777777" w:rsidR="00D4760D" w:rsidRPr="00D4760D" w:rsidRDefault="00D4760D" w:rsidP="00D4760D">
            <w:pPr>
              <w:spacing w:before="1" w:after="6"/>
              <w:jc w:val="both"/>
              <w:rPr>
                <w:rFonts w:ascii="Cambria" w:hAnsi="Cambria"/>
              </w:rPr>
            </w:pPr>
            <w:r w:rsidRPr="00D4760D">
              <w:rPr>
                <w:rFonts w:ascii="Cambria" w:hAnsi="Cambria"/>
              </w:rPr>
              <w:t>G</w:t>
            </w:r>
          </w:p>
        </w:tc>
        <w:tc>
          <w:tcPr>
            <w:tcW w:w="1330" w:type="dxa"/>
          </w:tcPr>
          <w:p w14:paraId="600BED8E" w14:textId="77777777" w:rsidR="00D4760D" w:rsidRPr="00D4760D" w:rsidRDefault="00D4760D" w:rsidP="00D4760D">
            <w:pPr>
              <w:spacing w:before="1" w:after="6"/>
              <w:jc w:val="both"/>
              <w:rPr>
                <w:rFonts w:ascii="Cambria" w:hAnsi="Cambria"/>
              </w:rPr>
            </w:pPr>
            <w:r w:rsidRPr="00D4760D">
              <w:rPr>
                <w:rFonts w:ascii="Cambria" w:hAnsi="Cambria"/>
              </w:rPr>
              <w:t>H</w:t>
            </w:r>
          </w:p>
        </w:tc>
        <w:tc>
          <w:tcPr>
            <w:tcW w:w="1361" w:type="dxa"/>
          </w:tcPr>
          <w:p w14:paraId="44A54C8F" w14:textId="77777777" w:rsidR="00D4760D" w:rsidRPr="00D4760D" w:rsidRDefault="00D4760D" w:rsidP="00D4760D">
            <w:pPr>
              <w:spacing w:before="1" w:after="6"/>
              <w:jc w:val="both"/>
              <w:rPr>
                <w:rFonts w:ascii="Cambria" w:hAnsi="Cambria"/>
              </w:rPr>
            </w:pPr>
            <w:r w:rsidRPr="00D4760D">
              <w:rPr>
                <w:rFonts w:ascii="Cambria" w:hAnsi="Cambria"/>
              </w:rPr>
              <w:t>I</w:t>
            </w:r>
          </w:p>
        </w:tc>
      </w:tr>
      <w:tr w:rsidR="00D4760D" w:rsidRPr="00D4760D" w14:paraId="3248EAE2" w14:textId="77777777" w:rsidTr="00E712CA">
        <w:tc>
          <w:tcPr>
            <w:tcW w:w="474" w:type="dxa"/>
          </w:tcPr>
          <w:p w14:paraId="2E94FEFF" w14:textId="77777777" w:rsidR="00D4760D" w:rsidRPr="00D4760D" w:rsidRDefault="00D4760D" w:rsidP="00D4760D">
            <w:pPr>
              <w:spacing w:before="1" w:after="6"/>
              <w:jc w:val="both"/>
              <w:rPr>
                <w:rFonts w:ascii="Cambria" w:hAnsi="Cambria"/>
                <w:b/>
                <w:bCs/>
              </w:rPr>
            </w:pPr>
            <w:proofErr w:type="spellStart"/>
            <w:r w:rsidRPr="00D4760D">
              <w:rPr>
                <w:rFonts w:ascii="Cambria" w:hAnsi="Cambria"/>
                <w:b/>
                <w:bCs/>
              </w:rPr>
              <w:t>zš</w:t>
            </w:r>
            <w:proofErr w:type="spellEnd"/>
          </w:p>
        </w:tc>
        <w:tc>
          <w:tcPr>
            <w:tcW w:w="1482" w:type="dxa"/>
          </w:tcPr>
          <w:p w14:paraId="250758CD" w14:textId="77777777" w:rsidR="00D4760D" w:rsidRPr="00D4760D" w:rsidRDefault="00D4760D" w:rsidP="00D4760D">
            <w:pPr>
              <w:spacing w:before="1" w:after="6"/>
              <w:jc w:val="both"/>
              <w:rPr>
                <w:rFonts w:ascii="Cambria" w:hAnsi="Cambria"/>
                <w:b/>
                <w:bCs/>
              </w:rPr>
            </w:pPr>
            <w:r w:rsidRPr="00D4760D">
              <w:rPr>
                <w:rFonts w:ascii="Cambria" w:hAnsi="Cambria"/>
                <w:b/>
                <w:bCs/>
              </w:rPr>
              <w:t>Postavka</w:t>
            </w:r>
          </w:p>
        </w:tc>
        <w:tc>
          <w:tcPr>
            <w:tcW w:w="679" w:type="dxa"/>
          </w:tcPr>
          <w:p w14:paraId="25E673FC" w14:textId="77777777" w:rsidR="00D4760D" w:rsidRPr="00D4760D" w:rsidRDefault="00D4760D" w:rsidP="00D4760D">
            <w:pPr>
              <w:spacing w:before="1" w:after="6"/>
              <w:jc w:val="both"/>
              <w:rPr>
                <w:rFonts w:ascii="Cambria" w:hAnsi="Cambria"/>
                <w:b/>
                <w:bCs/>
              </w:rPr>
            </w:pPr>
            <w:r w:rsidRPr="00D4760D">
              <w:rPr>
                <w:rFonts w:ascii="Cambria" w:hAnsi="Cambria"/>
                <w:b/>
                <w:bCs/>
              </w:rPr>
              <w:t>KOL</w:t>
            </w:r>
          </w:p>
        </w:tc>
        <w:tc>
          <w:tcPr>
            <w:tcW w:w="640" w:type="dxa"/>
          </w:tcPr>
          <w:p w14:paraId="14FC5747" w14:textId="77777777" w:rsidR="00D4760D" w:rsidRPr="00D4760D" w:rsidRDefault="00D4760D" w:rsidP="00D4760D">
            <w:pPr>
              <w:spacing w:before="1" w:after="6"/>
              <w:jc w:val="both"/>
              <w:rPr>
                <w:rFonts w:ascii="Cambria" w:hAnsi="Cambria"/>
                <w:b/>
                <w:bCs/>
              </w:rPr>
            </w:pPr>
            <w:r w:rsidRPr="00D4760D">
              <w:rPr>
                <w:rFonts w:ascii="Cambria" w:hAnsi="Cambria"/>
                <w:b/>
                <w:bCs/>
              </w:rPr>
              <w:t>EM</w:t>
            </w:r>
          </w:p>
        </w:tc>
        <w:tc>
          <w:tcPr>
            <w:tcW w:w="1005" w:type="dxa"/>
          </w:tcPr>
          <w:p w14:paraId="2FACF245" w14:textId="77777777" w:rsidR="00D4760D" w:rsidRPr="00D4760D" w:rsidRDefault="00D4760D" w:rsidP="00D4760D">
            <w:pPr>
              <w:spacing w:before="1" w:after="6"/>
              <w:jc w:val="both"/>
              <w:rPr>
                <w:rFonts w:ascii="Cambria" w:hAnsi="Cambria"/>
                <w:b/>
                <w:bCs/>
              </w:rPr>
            </w:pPr>
            <w:r w:rsidRPr="00D4760D">
              <w:rPr>
                <w:rFonts w:ascii="Cambria" w:hAnsi="Cambria"/>
                <w:b/>
                <w:bCs/>
              </w:rPr>
              <w:t>Cena EM brez DDV</w:t>
            </w:r>
          </w:p>
        </w:tc>
        <w:tc>
          <w:tcPr>
            <w:tcW w:w="862" w:type="dxa"/>
          </w:tcPr>
          <w:p w14:paraId="18D712BE" w14:textId="77777777" w:rsidR="00D4760D" w:rsidRPr="00D4760D" w:rsidRDefault="00D4760D" w:rsidP="00D4760D">
            <w:pPr>
              <w:spacing w:before="1" w:after="6"/>
              <w:jc w:val="both"/>
              <w:rPr>
                <w:rFonts w:ascii="Cambria" w:hAnsi="Cambria"/>
                <w:b/>
                <w:bCs/>
              </w:rPr>
            </w:pPr>
            <w:r w:rsidRPr="00D4760D">
              <w:rPr>
                <w:rFonts w:ascii="Cambria" w:hAnsi="Cambria"/>
                <w:b/>
                <w:bCs/>
              </w:rPr>
              <w:t>Rabat v %</w:t>
            </w:r>
          </w:p>
        </w:tc>
        <w:tc>
          <w:tcPr>
            <w:tcW w:w="1229" w:type="dxa"/>
          </w:tcPr>
          <w:p w14:paraId="0DF6B60E" w14:textId="77777777" w:rsidR="00D4760D" w:rsidRPr="00D4760D" w:rsidRDefault="00D4760D" w:rsidP="00D4760D">
            <w:pPr>
              <w:spacing w:before="1" w:after="6"/>
              <w:jc w:val="both"/>
              <w:rPr>
                <w:rFonts w:ascii="Cambria" w:hAnsi="Cambria"/>
                <w:b/>
                <w:bCs/>
              </w:rPr>
            </w:pPr>
            <w:r w:rsidRPr="00D4760D">
              <w:rPr>
                <w:rFonts w:ascii="Cambria" w:hAnsi="Cambria"/>
                <w:b/>
                <w:bCs/>
              </w:rPr>
              <w:t>Vrednost rabata</w:t>
            </w:r>
          </w:p>
        </w:tc>
        <w:tc>
          <w:tcPr>
            <w:tcW w:w="1330" w:type="dxa"/>
          </w:tcPr>
          <w:p w14:paraId="4CB2DEF3" w14:textId="77777777" w:rsidR="00D4760D" w:rsidRPr="00D4760D" w:rsidRDefault="00D4760D" w:rsidP="00D4760D">
            <w:pPr>
              <w:spacing w:before="1" w:after="6"/>
              <w:jc w:val="both"/>
              <w:rPr>
                <w:rFonts w:ascii="Cambria" w:hAnsi="Cambria"/>
                <w:b/>
                <w:bCs/>
              </w:rPr>
            </w:pPr>
            <w:r w:rsidRPr="00D4760D">
              <w:rPr>
                <w:rFonts w:ascii="Cambria" w:hAnsi="Cambria"/>
                <w:b/>
                <w:bCs/>
              </w:rPr>
              <w:t>Cena EM z rabatom in brez DDV</w:t>
            </w:r>
          </w:p>
        </w:tc>
        <w:tc>
          <w:tcPr>
            <w:tcW w:w="1361" w:type="dxa"/>
          </w:tcPr>
          <w:p w14:paraId="051FDC09" w14:textId="77777777" w:rsidR="00D4760D" w:rsidRPr="00D4760D" w:rsidRDefault="00D4760D" w:rsidP="00D4760D">
            <w:pPr>
              <w:spacing w:before="1" w:after="6"/>
              <w:jc w:val="both"/>
              <w:rPr>
                <w:rFonts w:ascii="Cambria" w:hAnsi="Cambria"/>
                <w:b/>
                <w:bCs/>
              </w:rPr>
            </w:pPr>
            <w:r w:rsidRPr="00D4760D">
              <w:rPr>
                <w:rFonts w:ascii="Cambria" w:hAnsi="Cambria"/>
                <w:b/>
                <w:bCs/>
              </w:rPr>
              <w:t>Vrednost brez DDV</w:t>
            </w:r>
          </w:p>
        </w:tc>
      </w:tr>
      <w:tr w:rsidR="00D4760D" w:rsidRPr="00D4760D" w14:paraId="37C7D1DB" w14:textId="77777777" w:rsidTr="00E712CA">
        <w:tc>
          <w:tcPr>
            <w:tcW w:w="474" w:type="dxa"/>
            <w:tcBorders>
              <w:bottom w:val="single" w:sz="4" w:space="0" w:color="auto"/>
            </w:tcBorders>
          </w:tcPr>
          <w:p w14:paraId="3267C0FC" w14:textId="77777777" w:rsidR="00D4760D" w:rsidRPr="00D4760D" w:rsidRDefault="00D4760D" w:rsidP="00D4760D">
            <w:pPr>
              <w:spacing w:before="1" w:after="6"/>
              <w:jc w:val="both"/>
              <w:rPr>
                <w:rFonts w:ascii="Cambria" w:hAnsi="Cambria"/>
              </w:rPr>
            </w:pPr>
            <w:r w:rsidRPr="00D4760D">
              <w:rPr>
                <w:rFonts w:ascii="Cambria" w:hAnsi="Cambria"/>
              </w:rPr>
              <w:t>1</w:t>
            </w:r>
          </w:p>
        </w:tc>
        <w:tc>
          <w:tcPr>
            <w:tcW w:w="1482" w:type="dxa"/>
            <w:tcBorders>
              <w:bottom w:val="single" w:sz="4" w:space="0" w:color="auto"/>
            </w:tcBorders>
          </w:tcPr>
          <w:p w14:paraId="51635811" w14:textId="77777777" w:rsidR="00D4760D" w:rsidRPr="00D4760D" w:rsidRDefault="00D4760D" w:rsidP="00D4760D">
            <w:pPr>
              <w:spacing w:before="1" w:after="6"/>
              <w:jc w:val="both"/>
              <w:rPr>
                <w:rFonts w:ascii="Cambria" w:hAnsi="Cambria"/>
              </w:rPr>
            </w:pPr>
            <w:r w:rsidRPr="00D4760D">
              <w:rPr>
                <w:rFonts w:ascii="Cambria" w:hAnsi="Cambria"/>
              </w:rPr>
              <w:t xml:space="preserve">Vzdrževanje programske opreme </w:t>
            </w:r>
            <w:proofErr w:type="spellStart"/>
            <w:r w:rsidRPr="00D4760D">
              <w:rPr>
                <w:rFonts w:ascii="Cambria" w:hAnsi="Cambria"/>
              </w:rPr>
              <w:t>Datec</w:t>
            </w:r>
            <w:proofErr w:type="spellEnd"/>
          </w:p>
        </w:tc>
        <w:tc>
          <w:tcPr>
            <w:tcW w:w="679" w:type="dxa"/>
            <w:tcBorders>
              <w:bottom w:val="single" w:sz="4" w:space="0" w:color="auto"/>
            </w:tcBorders>
          </w:tcPr>
          <w:p w14:paraId="6B3659D1" w14:textId="77777777" w:rsidR="00D4760D" w:rsidRPr="00D4760D" w:rsidRDefault="00D4760D" w:rsidP="00D4760D">
            <w:pPr>
              <w:spacing w:before="1" w:after="6"/>
              <w:jc w:val="both"/>
              <w:rPr>
                <w:rFonts w:ascii="Cambria" w:hAnsi="Cambria"/>
              </w:rPr>
            </w:pPr>
            <w:r w:rsidRPr="00D4760D">
              <w:rPr>
                <w:rFonts w:ascii="Cambria" w:hAnsi="Cambria"/>
              </w:rPr>
              <w:t>24</w:t>
            </w:r>
          </w:p>
        </w:tc>
        <w:tc>
          <w:tcPr>
            <w:tcW w:w="640" w:type="dxa"/>
            <w:tcBorders>
              <w:bottom w:val="single" w:sz="4" w:space="0" w:color="auto"/>
            </w:tcBorders>
          </w:tcPr>
          <w:p w14:paraId="1F20985F" w14:textId="77777777" w:rsidR="00D4760D" w:rsidRPr="00D4760D" w:rsidRDefault="00D4760D" w:rsidP="00D4760D">
            <w:pPr>
              <w:spacing w:before="1" w:after="6"/>
              <w:jc w:val="both"/>
              <w:rPr>
                <w:rFonts w:ascii="Cambria" w:hAnsi="Cambria"/>
              </w:rPr>
            </w:pPr>
            <w:r w:rsidRPr="00D4760D">
              <w:rPr>
                <w:rFonts w:ascii="Cambria" w:hAnsi="Cambria"/>
              </w:rPr>
              <w:t>mes</w:t>
            </w:r>
          </w:p>
        </w:tc>
        <w:tc>
          <w:tcPr>
            <w:tcW w:w="1005" w:type="dxa"/>
            <w:tcBorders>
              <w:bottom w:val="single" w:sz="4" w:space="0" w:color="auto"/>
            </w:tcBorders>
          </w:tcPr>
          <w:p w14:paraId="4082284A" w14:textId="77777777" w:rsidR="00D4760D" w:rsidRPr="00D4760D" w:rsidRDefault="00D4760D" w:rsidP="00D4760D">
            <w:pPr>
              <w:spacing w:before="1" w:after="6"/>
              <w:jc w:val="both"/>
              <w:rPr>
                <w:rFonts w:ascii="Cambria" w:hAnsi="Cambria"/>
              </w:rPr>
            </w:pPr>
          </w:p>
        </w:tc>
        <w:tc>
          <w:tcPr>
            <w:tcW w:w="862" w:type="dxa"/>
            <w:tcBorders>
              <w:bottom w:val="single" w:sz="4" w:space="0" w:color="auto"/>
            </w:tcBorders>
          </w:tcPr>
          <w:p w14:paraId="5C506610" w14:textId="77777777" w:rsidR="00D4760D" w:rsidRPr="00D4760D" w:rsidRDefault="00D4760D" w:rsidP="00D4760D">
            <w:pPr>
              <w:spacing w:before="1" w:after="6"/>
              <w:jc w:val="both"/>
              <w:rPr>
                <w:rFonts w:ascii="Cambria" w:hAnsi="Cambria"/>
              </w:rPr>
            </w:pPr>
          </w:p>
        </w:tc>
        <w:tc>
          <w:tcPr>
            <w:tcW w:w="1229" w:type="dxa"/>
            <w:tcBorders>
              <w:bottom w:val="single" w:sz="4" w:space="0" w:color="auto"/>
            </w:tcBorders>
          </w:tcPr>
          <w:p w14:paraId="13686316" w14:textId="77777777" w:rsidR="00D4760D" w:rsidRPr="00D4760D" w:rsidRDefault="00D4760D" w:rsidP="00D4760D">
            <w:pPr>
              <w:spacing w:before="1" w:after="6"/>
              <w:jc w:val="both"/>
              <w:rPr>
                <w:rFonts w:ascii="Cambria" w:hAnsi="Cambria"/>
              </w:rPr>
            </w:pPr>
          </w:p>
        </w:tc>
        <w:tc>
          <w:tcPr>
            <w:tcW w:w="1330" w:type="dxa"/>
            <w:tcBorders>
              <w:bottom w:val="single" w:sz="4" w:space="0" w:color="auto"/>
            </w:tcBorders>
          </w:tcPr>
          <w:p w14:paraId="26ADEC5B" w14:textId="77777777" w:rsidR="00D4760D" w:rsidRPr="00D4760D" w:rsidRDefault="00D4760D" w:rsidP="00D4760D">
            <w:pPr>
              <w:spacing w:before="1" w:after="6"/>
              <w:jc w:val="both"/>
              <w:rPr>
                <w:rFonts w:ascii="Cambria" w:hAnsi="Cambria"/>
              </w:rPr>
            </w:pPr>
          </w:p>
        </w:tc>
        <w:tc>
          <w:tcPr>
            <w:tcW w:w="1361" w:type="dxa"/>
            <w:tcBorders>
              <w:bottom w:val="single" w:sz="4" w:space="0" w:color="auto"/>
            </w:tcBorders>
          </w:tcPr>
          <w:p w14:paraId="79511CB9" w14:textId="77777777" w:rsidR="00D4760D" w:rsidRPr="00D4760D" w:rsidRDefault="00D4760D" w:rsidP="00D4760D">
            <w:pPr>
              <w:spacing w:before="1" w:after="6"/>
              <w:jc w:val="both"/>
              <w:rPr>
                <w:rFonts w:ascii="Cambria" w:hAnsi="Cambria"/>
              </w:rPr>
            </w:pPr>
          </w:p>
        </w:tc>
      </w:tr>
    </w:tbl>
    <w:p w14:paraId="07CA80B9" w14:textId="77777777" w:rsidR="00D4760D" w:rsidRPr="00D4760D" w:rsidRDefault="00D4760D" w:rsidP="00D4760D">
      <w:pPr>
        <w:spacing w:before="1" w:after="6"/>
        <w:jc w:val="both"/>
        <w:rPr>
          <w:rFonts w:ascii="Cambria" w:hAnsi="Cambria"/>
        </w:rPr>
      </w:pPr>
    </w:p>
    <w:p w14:paraId="7EB8FB97" w14:textId="77777777" w:rsidR="00D4760D" w:rsidRPr="00D4760D" w:rsidRDefault="00D4760D" w:rsidP="00D4760D">
      <w:pPr>
        <w:spacing w:before="1" w:after="6" w:line="360" w:lineRule="auto"/>
        <w:jc w:val="both"/>
        <w:rPr>
          <w:rFonts w:ascii="Cambria" w:hAnsi="Cambria"/>
        </w:rPr>
      </w:pPr>
      <w:r w:rsidRPr="00D4760D">
        <w:rPr>
          <w:rFonts w:ascii="Cambria" w:hAnsi="Cambria"/>
        </w:rPr>
        <w:t>Vrednost za vse zaporedne številke brez DDV                                     __________________________</w:t>
      </w:r>
    </w:p>
    <w:p w14:paraId="1998CD83" w14:textId="77777777" w:rsidR="00D4760D" w:rsidRPr="00D4760D" w:rsidRDefault="00D4760D" w:rsidP="00D4760D">
      <w:pPr>
        <w:spacing w:before="1" w:after="6" w:line="360" w:lineRule="auto"/>
        <w:jc w:val="both"/>
        <w:rPr>
          <w:rFonts w:ascii="Cambria" w:hAnsi="Cambria"/>
        </w:rPr>
      </w:pPr>
      <w:r w:rsidRPr="00D4760D">
        <w:rPr>
          <w:rFonts w:ascii="Cambria" w:hAnsi="Cambria"/>
        </w:rPr>
        <w:t>DDV v %                                                                                                                      ____________________</w:t>
      </w:r>
    </w:p>
    <w:p w14:paraId="1610E599" w14:textId="77777777" w:rsidR="00D4760D" w:rsidRPr="00D4760D" w:rsidRDefault="00D4760D" w:rsidP="00D4760D">
      <w:pPr>
        <w:spacing w:before="1" w:after="6" w:line="360" w:lineRule="auto"/>
        <w:jc w:val="both"/>
        <w:rPr>
          <w:rFonts w:ascii="Cambria" w:hAnsi="Cambria"/>
        </w:rPr>
      </w:pPr>
      <w:r w:rsidRPr="00D4760D">
        <w:rPr>
          <w:rFonts w:ascii="Cambria" w:hAnsi="Cambria"/>
        </w:rPr>
        <w:t>DDV v vrednosti                                                                                                       ____________________</w:t>
      </w:r>
    </w:p>
    <w:p w14:paraId="2144CB3E" w14:textId="77777777" w:rsidR="00D4760D" w:rsidRPr="00D4760D" w:rsidRDefault="00D4760D" w:rsidP="00D4760D">
      <w:pPr>
        <w:spacing w:before="1" w:after="6" w:line="360" w:lineRule="auto"/>
        <w:jc w:val="both"/>
        <w:rPr>
          <w:rFonts w:ascii="Cambria" w:hAnsi="Cambria"/>
        </w:rPr>
      </w:pPr>
      <w:r w:rsidRPr="00D4760D">
        <w:rPr>
          <w:rFonts w:ascii="Cambria" w:hAnsi="Cambria"/>
        </w:rPr>
        <w:t>Vrednost skupaj z DDV                                                                               ___________________________</w:t>
      </w:r>
    </w:p>
    <w:p w14:paraId="6735C6E3" w14:textId="77777777" w:rsidR="00D4760D" w:rsidRPr="00D4760D" w:rsidRDefault="00D4760D" w:rsidP="00D4760D">
      <w:pPr>
        <w:spacing w:before="1" w:after="6"/>
        <w:jc w:val="both"/>
        <w:rPr>
          <w:rFonts w:ascii="Cambria" w:hAnsi="Cambria"/>
        </w:rPr>
      </w:pPr>
    </w:p>
    <w:p w14:paraId="151BE99B" w14:textId="77777777" w:rsidR="00D4760D" w:rsidRPr="00D4760D" w:rsidRDefault="00D4760D" w:rsidP="00D4760D">
      <w:pPr>
        <w:spacing w:before="1" w:after="6"/>
        <w:jc w:val="both"/>
        <w:rPr>
          <w:rFonts w:ascii="Cambria" w:hAnsi="Cambria"/>
        </w:rPr>
      </w:pPr>
    </w:p>
    <w:p w14:paraId="6ADD8B70" w14:textId="77777777" w:rsidR="00D4760D" w:rsidRPr="00D4760D" w:rsidRDefault="00D4760D" w:rsidP="00D4760D">
      <w:pPr>
        <w:spacing w:before="8" w:after="120"/>
        <w:rPr>
          <w:rFonts w:ascii="Cambria" w:hAnsi="Cambria"/>
          <w:sz w:val="18"/>
          <w:szCs w:val="18"/>
        </w:rPr>
      </w:pPr>
      <w:r w:rsidRPr="00D4760D">
        <w:rPr>
          <w:rFonts w:ascii="Cambria" w:hAnsi="Cambria"/>
          <w:sz w:val="18"/>
          <w:szCs w:val="18"/>
        </w:rPr>
        <w:t>Izračuni v tabeli:</w:t>
      </w:r>
    </w:p>
    <w:p w14:paraId="503B475D" w14:textId="77777777" w:rsidR="00D4760D" w:rsidRPr="00D4760D" w:rsidRDefault="00D4760D" w:rsidP="00D4760D">
      <w:pPr>
        <w:spacing w:before="8" w:after="120"/>
        <w:rPr>
          <w:rFonts w:ascii="Cambria" w:hAnsi="Cambria"/>
          <w:sz w:val="18"/>
          <w:szCs w:val="18"/>
        </w:rPr>
      </w:pPr>
      <w:r w:rsidRPr="00D4760D">
        <w:rPr>
          <w:rFonts w:ascii="Cambria" w:hAnsi="Cambria"/>
          <w:sz w:val="18"/>
          <w:szCs w:val="18"/>
        </w:rPr>
        <w:t>G = E x F</w:t>
      </w:r>
    </w:p>
    <w:p w14:paraId="0D2DA869" w14:textId="77777777" w:rsidR="00D4760D" w:rsidRPr="00D4760D" w:rsidRDefault="00D4760D" w:rsidP="00D4760D">
      <w:pPr>
        <w:spacing w:before="8" w:after="120"/>
        <w:rPr>
          <w:rFonts w:ascii="Cambria" w:hAnsi="Cambria"/>
          <w:sz w:val="18"/>
          <w:szCs w:val="18"/>
        </w:rPr>
      </w:pPr>
      <w:r w:rsidRPr="00D4760D">
        <w:rPr>
          <w:rFonts w:ascii="Cambria" w:hAnsi="Cambria"/>
          <w:sz w:val="18"/>
          <w:szCs w:val="18"/>
        </w:rPr>
        <w:t>H = E - G</w:t>
      </w:r>
    </w:p>
    <w:p w14:paraId="2BA26DA8" w14:textId="77777777" w:rsidR="00D4760D" w:rsidRPr="00D4760D" w:rsidRDefault="00D4760D" w:rsidP="00D4760D">
      <w:pPr>
        <w:spacing w:before="8" w:after="120"/>
        <w:rPr>
          <w:rFonts w:ascii="Cambria" w:hAnsi="Cambria"/>
          <w:sz w:val="18"/>
          <w:szCs w:val="18"/>
        </w:rPr>
      </w:pPr>
      <w:r w:rsidRPr="00D4760D">
        <w:rPr>
          <w:rFonts w:ascii="Cambria" w:hAnsi="Cambria"/>
          <w:sz w:val="18"/>
          <w:szCs w:val="18"/>
        </w:rPr>
        <w:t>I = C x H</w:t>
      </w:r>
    </w:p>
    <w:p w14:paraId="115591A3" w14:textId="77777777" w:rsidR="00D4760D" w:rsidRPr="00D4760D" w:rsidRDefault="00D4760D" w:rsidP="00D4760D">
      <w:pPr>
        <w:spacing w:before="8" w:after="120"/>
        <w:rPr>
          <w:rFonts w:ascii="Cambria" w:hAnsi="Cambria"/>
          <w:sz w:val="18"/>
          <w:szCs w:val="18"/>
        </w:rPr>
      </w:pPr>
    </w:p>
    <w:p w14:paraId="73351EBC" w14:textId="77777777" w:rsidR="00D4760D" w:rsidRPr="00D4760D" w:rsidRDefault="00D4760D" w:rsidP="00D4760D">
      <w:r w:rsidRPr="00D4760D">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7E90C6E" w14:textId="77777777" w:rsidR="00D4760D" w:rsidRPr="00D4760D" w:rsidRDefault="00D4760D" w:rsidP="00D4760D">
      <w:r w:rsidRPr="00D4760D">
        <w:t>S podpisom ponudnik sprejema zahteve naročnika, navedene v predmetni dokumentaciji evidenčnega naročila.</w:t>
      </w:r>
    </w:p>
    <w:p w14:paraId="228EB4CD" w14:textId="77777777" w:rsidR="00D4760D" w:rsidRPr="00D4760D" w:rsidRDefault="00D4760D" w:rsidP="00D4760D">
      <w:r w:rsidRPr="00D4760D">
        <w:t>Rok veljavnosti ponudbe je 60 dni od roka za oddajo ponudbe.</w:t>
      </w:r>
    </w:p>
    <w:p w14:paraId="57BAD1F8" w14:textId="77777777" w:rsidR="00D4760D" w:rsidRPr="00D4760D" w:rsidRDefault="00D4760D" w:rsidP="00D4760D"/>
    <w:p w14:paraId="35160B75" w14:textId="77777777" w:rsidR="00D4760D" w:rsidRPr="00D4760D" w:rsidRDefault="00D4760D" w:rsidP="00D4760D">
      <w:r w:rsidRPr="00D4760D">
        <w:t>Naročniku izjavljamo, da:</w:t>
      </w:r>
    </w:p>
    <w:p w14:paraId="29C264B7" w14:textId="77777777" w:rsidR="00D4760D" w:rsidRPr="00D4760D" w:rsidRDefault="00D4760D" w:rsidP="00D4760D">
      <w:r w:rsidRPr="00D4760D">
        <w:lastRenderedPageBreak/>
        <w:t>- smo pri izračunu ponudbenih cen upoštevali vse zahteve naročnika iz dokumentacije evidenčnega naročila in vse veljavne predpise, ki urejajo področje predmeta javnega naročila;</w:t>
      </w:r>
    </w:p>
    <w:p w14:paraId="219E98D3" w14:textId="77777777" w:rsidR="00D4760D" w:rsidRPr="00D4760D" w:rsidRDefault="00D4760D" w:rsidP="00D4760D">
      <w:r w:rsidRPr="00D4760D">
        <w:t>- smo pri izračunu ponudbenih cen upoštevali vse stroške, vezane na izvedbo javnega naročila, kot so stroški dela, materialni stroški in ostale stroške, ki vplivajo na izračun ponudbene vrednosti vključno z vsemi popusti;</w:t>
      </w:r>
    </w:p>
    <w:p w14:paraId="5C59900C" w14:textId="77777777" w:rsidR="00D4760D" w:rsidRPr="00D4760D" w:rsidRDefault="00D4760D" w:rsidP="00D4760D">
      <w:r w:rsidRPr="00D4760D">
        <w:t>- so ponujene cene, na katerih temelji ponudbena cena, fiksne in se v času do izpolnitve pogodbenih obveznosti ne bodo spremenile.</w:t>
      </w:r>
    </w:p>
    <w:p w14:paraId="72F7FB71" w14:textId="77777777" w:rsidR="00D4760D" w:rsidRPr="00D4760D" w:rsidRDefault="00D4760D" w:rsidP="00D4760D">
      <w:pPr>
        <w:ind w:left="4248" w:firstLine="708"/>
      </w:pPr>
    </w:p>
    <w:p w14:paraId="2E760B26" w14:textId="77777777" w:rsidR="00D4760D" w:rsidRPr="00D4760D" w:rsidRDefault="00D4760D" w:rsidP="00D4760D">
      <w:pPr>
        <w:ind w:left="4248" w:firstLine="708"/>
      </w:pPr>
      <w:r w:rsidRPr="00D4760D">
        <w:t>Podpisnik v imenu ponudnika:</w:t>
      </w:r>
    </w:p>
    <w:tbl>
      <w:tblPr>
        <w:tblStyle w:val="Tabelamrea"/>
        <w:tblW w:w="0" w:type="auto"/>
        <w:jc w:val="right"/>
        <w:tblLook w:val="04A0" w:firstRow="1" w:lastRow="0" w:firstColumn="1" w:lastColumn="0" w:noHBand="0" w:noVBand="1"/>
      </w:tblPr>
      <w:tblGrid>
        <w:gridCol w:w="1980"/>
        <w:gridCol w:w="4061"/>
      </w:tblGrid>
      <w:tr w:rsidR="00D4760D" w:rsidRPr="00D4760D" w14:paraId="38ADB72B" w14:textId="77777777" w:rsidTr="00E712CA">
        <w:trPr>
          <w:trHeight w:val="707"/>
          <w:jc w:val="right"/>
        </w:trPr>
        <w:tc>
          <w:tcPr>
            <w:tcW w:w="1980" w:type="dxa"/>
            <w:vAlign w:val="center"/>
          </w:tcPr>
          <w:p w14:paraId="01967644" w14:textId="77777777" w:rsidR="00D4760D" w:rsidRPr="00D4760D" w:rsidRDefault="00D4760D" w:rsidP="00D4760D">
            <w:r w:rsidRPr="00D4760D">
              <w:t>Ime in priimek</w:t>
            </w:r>
          </w:p>
        </w:tc>
        <w:tc>
          <w:tcPr>
            <w:tcW w:w="4061" w:type="dxa"/>
            <w:vAlign w:val="center"/>
          </w:tcPr>
          <w:p w14:paraId="0443D0CB" w14:textId="77777777" w:rsidR="00D4760D" w:rsidRPr="00D4760D" w:rsidRDefault="00D4760D" w:rsidP="00D4760D"/>
        </w:tc>
      </w:tr>
      <w:tr w:rsidR="00D4760D" w:rsidRPr="00D4760D" w14:paraId="305F62D7" w14:textId="77777777" w:rsidTr="00E712CA">
        <w:trPr>
          <w:trHeight w:val="690"/>
          <w:jc w:val="right"/>
        </w:trPr>
        <w:tc>
          <w:tcPr>
            <w:tcW w:w="1980" w:type="dxa"/>
            <w:vAlign w:val="center"/>
          </w:tcPr>
          <w:p w14:paraId="7B58AD2A" w14:textId="77777777" w:rsidR="00D4760D" w:rsidRPr="00D4760D" w:rsidRDefault="00D4760D" w:rsidP="00D4760D">
            <w:r w:rsidRPr="00D4760D">
              <w:t>Podpis</w:t>
            </w:r>
          </w:p>
        </w:tc>
        <w:tc>
          <w:tcPr>
            <w:tcW w:w="4061" w:type="dxa"/>
            <w:vAlign w:val="center"/>
          </w:tcPr>
          <w:p w14:paraId="13F81C39" w14:textId="77777777" w:rsidR="00D4760D" w:rsidRPr="00D4760D" w:rsidRDefault="00D4760D" w:rsidP="00D4760D"/>
        </w:tc>
      </w:tr>
      <w:tr w:rsidR="00D4760D" w:rsidRPr="00D4760D" w14:paraId="488552A6" w14:textId="77777777" w:rsidTr="00E712CA">
        <w:trPr>
          <w:trHeight w:val="713"/>
          <w:jc w:val="right"/>
        </w:trPr>
        <w:tc>
          <w:tcPr>
            <w:tcW w:w="1980" w:type="dxa"/>
            <w:vAlign w:val="center"/>
          </w:tcPr>
          <w:p w14:paraId="565FAB6B" w14:textId="77777777" w:rsidR="00D4760D" w:rsidRPr="00D4760D" w:rsidRDefault="00D4760D" w:rsidP="00D4760D">
            <w:r w:rsidRPr="00D4760D">
              <w:t>Datum in žig</w:t>
            </w:r>
          </w:p>
        </w:tc>
        <w:tc>
          <w:tcPr>
            <w:tcW w:w="4061" w:type="dxa"/>
            <w:vAlign w:val="center"/>
          </w:tcPr>
          <w:p w14:paraId="2F40157E" w14:textId="77777777" w:rsidR="00D4760D" w:rsidRPr="00D4760D" w:rsidRDefault="00D4760D" w:rsidP="00D4760D"/>
        </w:tc>
      </w:tr>
    </w:tbl>
    <w:p w14:paraId="3DC075E8" w14:textId="77777777" w:rsidR="00D4760D" w:rsidRPr="00D4760D" w:rsidRDefault="00D4760D" w:rsidP="00D4760D"/>
    <w:p w14:paraId="1B7829B0" w14:textId="77777777" w:rsidR="00D4760D" w:rsidRPr="00D4760D" w:rsidRDefault="00D4760D" w:rsidP="00D4760D">
      <w:pPr>
        <w:spacing w:after="160" w:line="259" w:lineRule="auto"/>
        <w:rPr>
          <w:rFonts w:cs="Arial"/>
          <w:bCs/>
        </w:rPr>
      </w:pPr>
    </w:p>
    <w:p w14:paraId="74580D1A" w14:textId="77777777" w:rsidR="0059589D" w:rsidRPr="00B51867" w:rsidRDefault="0059589D" w:rsidP="00D4760D">
      <w:pPr>
        <w:rPr>
          <w:b/>
        </w:rPr>
      </w:pPr>
    </w:p>
    <w:sectPr w:rsidR="0059589D" w:rsidRPr="00B518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8C458" w14:textId="77777777" w:rsidR="00600269" w:rsidRDefault="00600269" w:rsidP="00CF45B7">
      <w:r>
        <w:separator/>
      </w:r>
    </w:p>
  </w:endnote>
  <w:endnote w:type="continuationSeparator" w:id="0">
    <w:p w14:paraId="065B1AA9" w14:textId="77777777" w:rsidR="00600269" w:rsidRDefault="00600269"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0F183" w14:textId="77777777" w:rsidR="00600269" w:rsidRDefault="00600269" w:rsidP="00CF45B7">
      <w:r>
        <w:separator/>
      </w:r>
    </w:p>
  </w:footnote>
  <w:footnote w:type="continuationSeparator" w:id="0">
    <w:p w14:paraId="65F99414" w14:textId="77777777" w:rsidR="00600269" w:rsidRDefault="00600269"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5" w15:restartNumberingAfterBreak="0">
    <w:nsid w:val="104977B8"/>
    <w:multiLevelType w:val="hybridMultilevel"/>
    <w:tmpl w:val="56A0CC60"/>
    <w:lvl w:ilvl="0" w:tplc="04240001">
      <w:start w:val="1"/>
      <w:numFmt w:val="bullet"/>
      <w:lvlText w:val=""/>
      <w:lvlJc w:val="left"/>
      <w:pPr>
        <w:ind w:left="790" w:hanging="360"/>
      </w:pPr>
      <w:rPr>
        <w:rFonts w:ascii="Symbol" w:hAnsi="Symbol" w:hint="default"/>
      </w:rPr>
    </w:lvl>
    <w:lvl w:ilvl="1" w:tplc="04240003" w:tentative="1">
      <w:start w:val="1"/>
      <w:numFmt w:val="bullet"/>
      <w:lvlText w:val="o"/>
      <w:lvlJc w:val="left"/>
      <w:pPr>
        <w:ind w:left="1510" w:hanging="360"/>
      </w:pPr>
      <w:rPr>
        <w:rFonts w:ascii="Courier New" w:hAnsi="Courier New" w:cs="Courier New" w:hint="default"/>
      </w:rPr>
    </w:lvl>
    <w:lvl w:ilvl="2" w:tplc="04240005" w:tentative="1">
      <w:start w:val="1"/>
      <w:numFmt w:val="bullet"/>
      <w:lvlText w:val=""/>
      <w:lvlJc w:val="left"/>
      <w:pPr>
        <w:ind w:left="2230" w:hanging="360"/>
      </w:pPr>
      <w:rPr>
        <w:rFonts w:ascii="Wingdings" w:hAnsi="Wingdings" w:hint="default"/>
      </w:rPr>
    </w:lvl>
    <w:lvl w:ilvl="3" w:tplc="04240001" w:tentative="1">
      <w:start w:val="1"/>
      <w:numFmt w:val="bullet"/>
      <w:lvlText w:val=""/>
      <w:lvlJc w:val="left"/>
      <w:pPr>
        <w:ind w:left="2950" w:hanging="360"/>
      </w:pPr>
      <w:rPr>
        <w:rFonts w:ascii="Symbol" w:hAnsi="Symbol" w:hint="default"/>
      </w:rPr>
    </w:lvl>
    <w:lvl w:ilvl="4" w:tplc="04240003" w:tentative="1">
      <w:start w:val="1"/>
      <w:numFmt w:val="bullet"/>
      <w:lvlText w:val="o"/>
      <w:lvlJc w:val="left"/>
      <w:pPr>
        <w:ind w:left="3670" w:hanging="360"/>
      </w:pPr>
      <w:rPr>
        <w:rFonts w:ascii="Courier New" w:hAnsi="Courier New" w:cs="Courier New" w:hint="default"/>
      </w:rPr>
    </w:lvl>
    <w:lvl w:ilvl="5" w:tplc="04240005" w:tentative="1">
      <w:start w:val="1"/>
      <w:numFmt w:val="bullet"/>
      <w:lvlText w:val=""/>
      <w:lvlJc w:val="left"/>
      <w:pPr>
        <w:ind w:left="4390" w:hanging="360"/>
      </w:pPr>
      <w:rPr>
        <w:rFonts w:ascii="Wingdings" w:hAnsi="Wingdings" w:hint="default"/>
      </w:rPr>
    </w:lvl>
    <w:lvl w:ilvl="6" w:tplc="04240001" w:tentative="1">
      <w:start w:val="1"/>
      <w:numFmt w:val="bullet"/>
      <w:lvlText w:val=""/>
      <w:lvlJc w:val="left"/>
      <w:pPr>
        <w:ind w:left="5110" w:hanging="360"/>
      </w:pPr>
      <w:rPr>
        <w:rFonts w:ascii="Symbol" w:hAnsi="Symbol" w:hint="default"/>
      </w:rPr>
    </w:lvl>
    <w:lvl w:ilvl="7" w:tplc="04240003" w:tentative="1">
      <w:start w:val="1"/>
      <w:numFmt w:val="bullet"/>
      <w:lvlText w:val="o"/>
      <w:lvlJc w:val="left"/>
      <w:pPr>
        <w:ind w:left="5830" w:hanging="360"/>
      </w:pPr>
      <w:rPr>
        <w:rFonts w:ascii="Courier New" w:hAnsi="Courier New" w:cs="Courier New" w:hint="default"/>
      </w:rPr>
    </w:lvl>
    <w:lvl w:ilvl="8" w:tplc="04240005" w:tentative="1">
      <w:start w:val="1"/>
      <w:numFmt w:val="bullet"/>
      <w:lvlText w:val=""/>
      <w:lvlJc w:val="left"/>
      <w:pPr>
        <w:ind w:left="6550" w:hanging="360"/>
      </w:pPr>
      <w:rPr>
        <w:rFonts w:ascii="Wingdings" w:hAnsi="Wingdings" w:hint="default"/>
      </w:rPr>
    </w:lvl>
  </w:abstractNum>
  <w:abstractNum w:abstractNumId="6"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8" w15:restartNumberingAfterBreak="0">
    <w:nsid w:val="16433942"/>
    <w:multiLevelType w:val="hybridMultilevel"/>
    <w:tmpl w:val="8F3682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409354D"/>
    <w:multiLevelType w:val="hybridMultilevel"/>
    <w:tmpl w:val="F3080B14"/>
    <w:lvl w:ilvl="0" w:tplc="D0A01A9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0F91746"/>
    <w:multiLevelType w:val="hybridMultilevel"/>
    <w:tmpl w:val="36CA37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222372A"/>
    <w:multiLevelType w:val="hybridMultilevel"/>
    <w:tmpl w:val="FA32EB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7"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8"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CB27C6D"/>
    <w:multiLevelType w:val="hybridMultilevel"/>
    <w:tmpl w:val="D0BA0B8C"/>
    <w:lvl w:ilvl="0" w:tplc="04240001">
      <w:start w:val="1"/>
      <w:numFmt w:val="bullet"/>
      <w:lvlText w:val=""/>
      <w:lvlJc w:val="left"/>
      <w:pPr>
        <w:ind w:left="720" w:hanging="360"/>
      </w:pPr>
      <w:rPr>
        <w:rFonts w:ascii="Symbol" w:hAnsi="Symbol" w:hint="default"/>
      </w:rPr>
    </w:lvl>
    <w:lvl w:ilvl="1" w:tplc="338262D6">
      <w:numFmt w:val="bullet"/>
      <w:lvlText w:val="•"/>
      <w:lvlJc w:val="left"/>
      <w:pPr>
        <w:ind w:left="1785" w:hanging="705"/>
      </w:pPr>
      <w:rPr>
        <w:rFonts w:ascii="Calibri" w:eastAsiaTheme="minorHAns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21"/>
  </w:num>
  <w:num w:numId="2" w16cid:durableId="15473349">
    <w:abstractNumId w:val="17"/>
  </w:num>
  <w:num w:numId="3" w16cid:durableId="83116194">
    <w:abstractNumId w:val="10"/>
  </w:num>
  <w:num w:numId="4" w16cid:durableId="1637876770">
    <w:abstractNumId w:val="6"/>
  </w:num>
  <w:num w:numId="5" w16cid:durableId="635838932">
    <w:abstractNumId w:val="20"/>
  </w:num>
  <w:num w:numId="6" w16cid:durableId="946932512">
    <w:abstractNumId w:val="19"/>
  </w:num>
  <w:num w:numId="7" w16cid:durableId="935987947">
    <w:abstractNumId w:val="9"/>
  </w:num>
  <w:num w:numId="8" w16cid:durableId="993068977">
    <w:abstractNumId w:val="31"/>
  </w:num>
  <w:num w:numId="9" w16cid:durableId="1595631656">
    <w:abstractNumId w:val="15"/>
  </w:num>
  <w:num w:numId="10" w16cid:durableId="20928445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9"/>
  </w:num>
  <w:num w:numId="12" w16cid:durableId="1388987471">
    <w:abstractNumId w:val="26"/>
  </w:num>
  <w:num w:numId="13" w16cid:durableId="1189294787">
    <w:abstractNumId w:val="36"/>
  </w:num>
  <w:num w:numId="14" w16cid:durableId="27492244">
    <w:abstractNumId w:val="13"/>
  </w:num>
  <w:num w:numId="15" w16cid:durableId="1817138552">
    <w:abstractNumId w:val="34"/>
  </w:num>
  <w:num w:numId="16" w16cid:durableId="1201164523">
    <w:abstractNumId w:val="0"/>
  </w:num>
  <w:num w:numId="17" w16cid:durableId="1753159690">
    <w:abstractNumId w:val="38"/>
  </w:num>
  <w:num w:numId="18" w16cid:durableId="1511413053">
    <w:abstractNumId w:val="22"/>
  </w:num>
  <w:num w:numId="19" w16cid:durableId="2075271158">
    <w:abstractNumId w:val="25"/>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12"/>
  </w:num>
  <w:num w:numId="22" w16cid:durableId="377436447">
    <w:abstractNumId w:val="3"/>
  </w:num>
  <w:num w:numId="23" w16cid:durableId="599409630">
    <w:abstractNumId w:val="1"/>
  </w:num>
  <w:num w:numId="24" w16cid:durableId="217591524">
    <w:abstractNumId w:val="11"/>
  </w:num>
  <w:num w:numId="25" w16cid:durableId="260335333">
    <w:abstractNumId w:val="33"/>
  </w:num>
  <w:num w:numId="26" w16cid:durableId="1367176504">
    <w:abstractNumId w:val="24"/>
  </w:num>
  <w:num w:numId="27" w16cid:durableId="699353343">
    <w:abstractNumId w:val="16"/>
  </w:num>
  <w:num w:numId="28" w16cid:durableId="633829766">
    <w:abstractNumId w:val="27"/>
  </w:num>
  <w:num w:numId="29" w16cid:durableId="674576887">
    <w:abstractNumId w:val="2"/>
  </w:num>
  <w:num w:numId="30" w16cid:durableId="43721756">
    <w:abstractNumId w:val="23"/>
  </w:num>
  <w:num w:numId="31" w16cid:durableId="1654137235">
    <w:abstractNumId w:val="18"/>
  </w:num>
  <w:num w:numId="32" w16cid:durableId="198519735">
    <w:abstractNumId w:val="30"/>
  </w:num>
  <w:num w:numId="33" w16cid:durableId="1303581199">
    <w:abstractNumId w:val="7"/>
  </w:num>
  <w:num w:numId="34" w16cid:durableId="1125200167">
    <w:abstractNumId w:val="29"/>
  </w:num>
  <w:num w:numId="35" w16cid:durableId="1422027549">
    <w:abstractNumId w:val="8"/>
  </w:num>
  <w:num w:numId="36" w16cid:durableId="41026570">
    <w:abstractNumId w:val="4"/>
  </w:num>
  <w:num w:numId="37" w16cid:durableId="652754050">
    <w:abstractNumId w:val="35"/>
  </w:num>
  <w:num w:numId="38" w16cid:durableId="1333681405">
    <w:abstractNumId w:val="32"/>
  </w:num>
  <w:num w:numId="39" w16cid:durableId="490559500">
    <w:abstractNumId w:val="37"/>
  </w:num>
  <w:num w:numId="40" w16cid:durableId="1101686089">
    <w:abstractNumId w:val="39"/>
  </w:num>
  <w:num w:numId="41" w16cid:durableId="501891809">
    <w:abstractNumId w:val="14"/>
  </w:num>
  <w:num w:numId="42" w16cid:durableId="489175824">
    <w:abstractNumId w:val="28"/>
  </w:num>
  <w:num w:numId="43" w16cid:durableId="3520727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9FD"/>
    <w:rsid w:val="000204A6"/>
    <w:rsid w:val="000428B7"/>
    <w:rsid w:val="00054AE1"/>
    <w:rsid w:val="00056B5E"/>
    <w:rsid w:val="00057ADB"/>
    <w:rsid w:val="00061EA9"/>
    <w:rsid w:val="00096481"/>
    <w:rsid w:val="000C7688"/>
    <w:rsid w:val="000D5E96"/>
    <w:rsid w:val="000D775D"/>
    <w:rsid w:val="000E45E2"/>
    <w:rsid w:val="000E48BA"/>
    <w:rsid w:val="000E68CA"/>
    <w:rsid w:val="00116498"/>
    <w:rsid w:val="00143CE3"/>
    <w:rsid w:val="00151E34"/>
    <w:rsid w:val="00171C1F"/>
    <w:rsid w:val="001761A9"/>
    <w:rsid w:val="00185AB4"/>
    <w:rsid w:val="001937B0"/>
    <w:rsid w:val="001A573C"/>
    <w:rsid w:val="001B1A9D"/>
    <w:rsid w:val="001F4832"/>
    <w:rsid w:val="00210417"/>
    <w:rsid w:val="00223DD4"/>
    <w:rsid w:val="002561C1"/>
    <w:rsid w:val="002615FA"/>
    <w:rsid w:val="0027090C"/>
    <w:rsid w:val="002A0B30"/>
    <w:rsid w:val="002C1A92"/>
    <w:rsid w:val="002E09DA"/>
    <w:rsid w:val="002E2BD8"/>
    <w:rsid w:val="002E5698"/>
    <w:rsid w:val="003312D0"/>
    <w:rsid w:val="003507CF"/>
    <w:rsid w:val="00360DAF"/>
    <w:rsid w:val="00360F00"/>
    <w:rsid w:val="003B0445"/>
    <w:rsid w:val="003B1A75"/>
    <w:rsid w:val="003B2150"/>
    <w:rsid w:val="003C673A"/>
    <w:rsid w:val="003D1813"/>
    <w:rsid w:val="003D2014"/>
    <w:rsid w:val="0040467C"/>
    <w:rsid w:val="0040591E"/>
    <w:rsid w:val="0044503A"/>
    <w:rsid w:val="00457211"/>
    <w:rsid w:val="00463E86"/>
    <w:rsid w:val="0046638B"/>
    <w:rsid w:val="00476041"/>
    <w:rsid w:val="0049038C"/>
    <w:rsid w:val="00492092"/>
    <w:rsid w:val="00497D10"/>
    <w:rsid w:val="004B1213"/>
    <w:rsid w:val="004F1569"/>
    <w:rsid w:val="00513567"/>
    <w:rsid w:val="005174B6"/>
    <w:rsid w:val="005273DA"/>
    <w:rsid w:val="00530EC1"/>
    <w:rsid w:val="005558FB"/>
    <w:rsid w:val="005652E9"/>
    <w:rsid w:val="00571989"/>
    <w:rsid w:val="00572EDF"/>
    <w:rsid w:val="0059589D"/>
    <w:rsid w:val="005A1D87"/>
    <w:rsid w:val="005A3F2F"/>
    <w:rsid w:val="005C7062"/>
    <w:rsid w:val="005F25A4"/>
    <w:rsid w:val="00600269"/>
    <w:rsid w:val="00607D9F"/>
    <w:rsid w:val="0061315D"/>
    <w:rsid w:val="00617B26"/>
    <w:rsid w:val="006465D8"/>
    <w:rsid w:val="006728F8"/>
    <w:rsid w:val="006843A2"/>
    <w:rsid w:val="00685063"/>
    <w:rsid w:val="006951F8"/>
    <w:rsid w:val="006B6910"/>
    <w:rsid w:val="006C7B42"/>
    <w:rsid w:val="006E34DB"/>
    <w:rsid w:val="006E443A"/>
    <w:rsid w:val="006F32C0"/>
    <w:rsid w:val="00703A7E"/>
    <w:rsid w:val="007115A7"/>
    <w:rsid w:val="0071325A"/>
    <w:rsid w:val="007167D2"/>
    <w:rsid w:val="00720117"/>
    <w:rsid w:val="00720339"/>
    <w:rsid w:val="00722A75"/>
    <w:rsid w:val="007435AB"/>
    <w:rsid w:val="00773AD3"/>
    <w:rsid w:val="00773E6A"/>
    <w:rsid w:val="00782CA0"/>
    <w:rsid w:val="00790C18"/>
    <w:rsid w:val="007C1EF9"/>
    <w:rsid w:val="007C52C8"/>
    <w:rsid w:val="007D3D87"/>
    <w:rsid w:val="007E6837"/>
    <w:rsid w:val="007F55E8"/>
    <w:rsid w:val="00813161"/>
    <w:rsid w:val="0082544F"/>
    <w:rsid w:val="00826D17"/>
    <w:rsid w:val="00827027"/>
    <w:rsid w:val="00833E01"/>
    <w:rsid w:val="008404CC"/>
    <w:rsid w:val="00854F54"/>
    <w:rsid w:val="00877ED3"/>
    <w:rsid w:val="008830BA"/>
    <w:rsid w:val="00884395"/>
    <w:rsid w:val="00890026"/>
    <w:rsid w:val="008937C1"/>
    <w:rsid w:val="008D67E8"/>
    <w:rsid w:val="0091599A"/>
    <w:rsid w:val="009248C6"/>
    <w:rsid w:val="0093245D"/>
    <w:rsid w:val="00941A5F"/>
    <w:rsid w:val="009420F7"/>
    <w:rsid w:val="00947228"/>
    <w:rsid w:val="0097379C"/>
    <w:rsid w:val="009907A4"/>
    <w:rsid w:val="009A18A5"/>
    <w:rsid w:val="009A7222"/>
    <w:rsid w:val="009B35AC"/>
    <w:rsid w:val="009B6584"/>
    <w:rsid w:val="009C001A"/>
    <w:rsid w:val="009D3AF8"/>
    <w:rsid w:val="009E5AD8"/>
    <w:rsid w:val="009F146C"/>
    <w:rsid w:val="00A16460"/>
    <w:rsid w:val="00A2216E"/>
    <w:rsid w:val="00A22534"/>
    <w:rsid w:val="00A459BC"/>
    <w:rsid w:val="00A66674"/>
    <w:rsid w:val="00A937D2"/>
    <w:rsid w:val="00AA73DC"/>
    <w:rsid w:val="00AB06A1"/>
    <w:rsid w:val="00AC16D4"/>
    <w:rsid w:val="00AD51E5"/>
    <w:rsid w:val="00AE2A61"/>
    <w:rsid w:val="00AE4D96"/>
    <w:rsid w:val="00B00FE6"/>
    <w:rsid w:val="00B01258"/>
    <w:rsid w:val="00B31FAD"/>
    <w:rsid w:val="00B42023"/>
    <w:rsid w:val="00B51867"/>
    <w:rsid w:val="00B64498"/>
    <w:rsid w:val="00B65600"/>
    <w:rsid w:val="00B65921"/>
    <w:rsid w:val="00B71052"/>
    <w:rsid w:val="00BA2976"/>
    <w:rsid w:val="00BC33AB"/>
    <w:rsid w:val="00BC6D48"/>
    <w:rsid w:val="00BD1932"/>
    <w:rsid w:val="00BE7303"/>
    <w:rsid w:val="00C02AF7"/>
    <w:rsid w:val="00C17BE3"/>
    <w:rsid w:val="00C21314"/>
    <w:rsid w:val="00C250DB"/>
    <w:rsid w:val="00C47D33"/>
    <w:rsid w:val="00C52D12"/>
    <w:rsid w:val="00C54BE0"/>
    <w:rsid w:val="00C56A3E"/>
    <w:rsid w:val="00C601CC"/>
    <w:rsid w:val="00C61A09"/>
    <w:rsid w:val="00C632BD"/>
    <w:rsid w:val="00C703F3"/>
    <w:rsid w:val="00C837EF"/>
    <w:rsid w:val="00CC3F0E"/>
    <w:rsid w:val="00CE2C17"/>
    <w:rsid w:val="00CF07D6"/>
    <w:rsid w:val="00CF45B7"/>
    <w:rsid w:val="00CF63FA"/>
    <w:rsid w:val="00D003CB"/>
    <w:rsid w:val="00D0520E"/>
    <w:rsid w:val="00D10A99"/>
    <w:rsid w:val="00D4760D"/>
    <w:rsid w:val="00D52EC0"/>
    <w:rsid w:val="00D67E45"/>
    <w:rsid w:val="00D735D4"/>
    <w:rsid w:val="00D77014"/>
    <w:rsid w:val="00DA34ED"/>
    <w:rsid w:val="00DB04D2"/>
    <w:rsid w:val="00DB6E7D"/>
    <w:rsid w:val="00DB7DE0"/>
    <w:rsid w:val="00DD4542"/>
    <w:rsid w:val="00DE0825"/>
    <w:rsid w:val="00E1189C"/>
    <w:rsid w:val="00E25D72"/>
    <w:rsid w:val="00E45014"/>
    <w:rsid w:val="00E45A8C"/>
    <w:rsid w:val="00E45F69"/>
    <w:rsid w:val="00E60928"/>
    <w:rsid w:val="00E64665"/>
    <w:rsid w:val="00E667E7"/>
    <w:rsid w:val="00E705CA"/>
    <w:rsid w:val="00E77797"/>
    <w:rsid w:val="00E962D0"/>
    <w:rsid w:val="00EA528F"/>
    <w:rsid w:val="00EE0055"/>
    <w:rsid w:val="00EF65F9"/>
    <w:rsid w:val="00F150CD"/>
    <w:rsid w:val="00F2399D"/>
    <w:rsid w:val="00F25352"/>
    <w:rsid w:val="00F42627"/>
    <w:rsid w:val="00F53B68"/>
    <w:rsid w:val="00F811FE"/>
    <w:rsid w:val="00F84951"/>
    <w:rsid w:val="00F96391"/>
    <w:rsid w:val="00FB3350"/>
    <w:rsid w:val="00FC2AB4"/>
    <w:rsid w:val="00FD53C9"/>
    <w:rsid w:val="00FE1FE8"/>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BE730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semiHidden/>
    <w:unhideWhenUsed/>
    <w:qFormat/>
    <w:rsid w:val="007D3D8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7D3D87"/>
    <w:rPr>
      <w:rFonts w:asciiTheme="majorHAnsi" w:eastAsiaTheme="majorEastAsia" w:hAnsiTheme="majorHAnsi" w:cstheme="majorBidi"/>
      <w:color w:val="2E74B5" w:themeColor="accent1" w:themeShade="BF"/>
      <w:sz w:val="26"/>
      <w:szCs w:val="26"/>
      <w:lang w:eastAsia="sl-SI"/>
    </w:rPr>
  </w:style>
  <w:style w:type="paragraph" w:styleId="Telobesedila3">
    <w:name w:val="Body Text 3"/>
    <w:basedOn w:val="Navaden"/>
    <w:link w:val="Telobesedila3Znak"/>
    <w:uiPriority w:val="99"/>
    <w:semiHidden/>
    <w:unhideWhenUsed/>
    <w:rsid w:val="007D3D87"/>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7D3D87"/>
    <w:rPr>
      <w:sz w:val="16"/>
      <w:szCs w:val="16"/>
    </w:rPr>
  </w:style>
  <w:style w:type="table" w:customStyle="1" w:styleId="TableNormal">
    <w:name w:val="Table Normal"/>
    <w:uiPriority w:val="2"/>
    <w:semiHidden/>
    <w:unhideWhenUsed/>
    <w:qFormat/>
    <w:rsid w:val="007D3D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7D3D87"/>
    <w:pPr>
      <w:widowControl w:val="0"/>
      <w:autoSpaceDE w:val="0"/>
      <w:autoSpaceDN w:val="0"/>
      <w:ind w:left="103"/>
    </w:pPr>
    <w:rPr>
      <w:rFonts w:ascii="Tahoma" w:eastAsia="Tahoma" w:hAnsi="Tahoma" w:cs="Tahoma"/>
      <w:sz w:val="22"/>
      <w:szCs w:val="22"/>
      <w:lang w:val="en-US" w:eastAsia="en-US"/>
    </w:rPr>
  </w:style>
  <w:style w:type="paragraph" w:styleId="Brezrazmikov">
    <w:name w:val="No Spacing"/>
    <w:uiPriority w:val="1"/>
    <w:qFormat/>
    <w:rsid w:val="00D4760D"/>
    <w:pPr>
      <w:spacing w:after="0" w:line="240" w:lineRule="auto"/>
    </w:pPr>
    <w:rPr>
      <w:rFonts w:ascii="Times New Roman" w:eastAsia="Times New Roman" w:hAnsi="Times New Roman" w:cs="Times New Roman"/>
      <w:sz w:val="24"/>
      <w:szCs w:val="24"/>
      <w:lang w:eastAsia="sl-SI"/>
    </w:rPr>
  </w:style>
  <w:style w:type="character" w:customStyle="1" w:styleId="Naslov1Znak">
    <w:name w:val="Naslov 1 Znak"/>
    <w:basedOn w:val="Privzetapisavaodstavka"/>
    <w:link w:val="Naslov1"/>
    <w:uiPriority w:val="9"/>
    <w:rsid w:val="00BE7303"/>
    <w:rPr>
      <w:rFonts w:asciiTheme="majorHAnsi" w:eastAsiaTheme="majorEastAsia" w:hAnsiTheme="majorHAnsi" w:cstheme="majorBidi"/>
      <w:color w:val="2E74B5" w:themeColor="accent1" w:themeShade="BF"/>
      <w:sz w:val="32"/>
      <w:szCs w:val="32"/>
      <w:lang w:eastAsia="sl-SI"/>
    </w:rPr>
  </w:style>
  <w:style w:type="paragraph" w:styleId="Intenzivencitat">
    <w:name w:val="Intense Quote"/>
    <w:basedOn w:val="Navaden"/>
    <w:next w:val="Navaden"/>
    <w:link w:val="IntenzivencitatZnak"/>
    <w:uiPriority w:val="30"/>
    <w:qFormat/>
    <w:rsid w:val="00BE7303"/>
    <w:pPr>
      <w:pBdr>
        <w:bottom w:val="single" w:sz="4" w:space="4" w:color="4F81BD"/>
      </w:pBdr>
      <w:overflowPunct w:val="0"/>
      <w:autoSpaceDE w:val="0"/>
      <w:autoSpaceDN w:val="0"/>
      <w:adjustRightInd w:val="0"/>
      <w:spacing w:before="200" w:after="280"/>
      <w:ind w:left="936" w:right="936"/>
    </w:pPr>
    <w:rPr>
      <w:b/>
      <w:bCs/>
      <w:i/>
      <w:iCs/>
      <w:color w:val="4F81BD"/>
      <w:szCs w:val="20"/>
    </w:rPr>
  </w:style>
  <w:style w:type="character" w:customStyle="1" w:styleId="IntenzivencitatZnak">
    <w:name w:val="Intenziven citat Znak"/>
    <w:basedOn w:val="Privzetapisavaodstavka"/>
    <w:link w:val="Intenzivencitat"/>
    <w:uiPriority w:val="30"/>
    <w:rsid w:val="00BE7303"/>
    <w:rPr>
      <w:rFonts w:ascii="Times New Roman" w:eastAsia="Times New Roman" w:hAnsi="Times New Roman" w:cs="Times New Roman"/>
      <w:b/>
      <w:bCs/>
      <w:i/>
      <w:iCs/>
      <w:color w:val="4F81BD"/>
      <w:sz w:val="24"/>
      <w:szCs w:val="20"/>
      <w:lang w:eastAsia="sl-SI"/>
    </w:rPr>
  </w:style>
  <w:style w:type="paragraph" w:customStyle="1" w:styleId="Arial11">
    <w:name w:val="Arial 11"/>
    <w:basedOn w:val="Navaden"/>
    <w:link w:val="Arial11Char"/>
    <w:qFormat/>
    <w:rsid w:val="00BE7303"/>
    <w:pPr>
      <w:overflowPunct w:val="0"/>
      <w:autoSpaceDE w:val="0"/>
      <w:autoSpaceDN w:val="0"/>
      <w:adjustRightInd w:val="0"/>
    </w:pPr>
    <w:rPr>
      <w:rFonts w:ascii="Arial" w:hAnsi="Arial"/>
      <w:sz w:val="22"/>
      <w:szCs w:val="22"/>
    </w:rPr>
  </w:style>
  <w:style w:type="character" w:customStyle="1" w:styleId="Arial11Char">
    <w:name w:val="Arial 11 Char"/>
    <w:link w:val="Arial11"/>
    <w:rsid w:val="00BE7303"/>
    <w:rPr>
      <w:rFonts w:ascii="Arial" w:eastAsia="Times New Roman" w:hAnsi="Arial" w:cs="Times New Roman"/>
      <w:lang w:eastAsia="sl-SI"/>
    </w:rPr>
  </w:style>
  <w:style w:type="paragraph" w:styleId="NaslovTOC">
    <w:name w:val="TOC Heading"/>
    <w:basedOn w:val="Naslov1"/>
    <w:next w:val="Navaden"/>
    <w:uiPriority w:val="39"/>
    <w:unhideWhenUsed/>
    <w:qFormat/>
    <w:rsid w:val="00BE7303"/>
    <w:pPr>
      <w:spacing w:before="480" w:line="276" w:lineRule="auto"/>
      <w:outlineLvl w:val="9"/>
    </w:pPr>
    <w:rPr>
      <w:rFonts w:ascii="Cambria" w:eastAsia="Times New Roman" w:hAnsi="Cambria" w:cs="Times New Roman"/>
      <w:b/>
      <w:bCs/>
      <w:color w:val="365F91"/>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10</Pages>
  <Words>2487</Words>
  <Characters>14180</Characters>
  <Application>Microsoft Office Word</Application>
  <DocSecurity>0</DocSecurity>
  <Lines>118</Lines>
  <Paragraphs>33</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32</cp:revision>
  <cp:lastPrinted>2025-09-29T07:29:00Z</cp:lastPrinted>
  <dcterms:created xsi:type="dcterms:W3CDTF">2025-06-30T09:05:00Z</dcterms:created>
  <dcterms:modified xsi:type="dcterms:W3CDTF">2026-06-11T12:27:00Z</dcterms:modified>
</cp:coreProperties>
</file>